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F4F4" w14:textId="512F0E16" w:rsidR="00283345" w:rsidRDefault="00283345" w:rsidP="00283345">
      <w:pPr>
        <w:jc w:val="center"/>
        <w:rPr>
          <w:rFonts w:asciiTheme="minorHAnsi" w:hAnsiTheme="minorHAnsi" w:cstheme="minorHAnsi"/>
          <w:sz w:val="18"/>
          <w:szCs w:val="18"/>
        </w:rPr>
      </w:pPr>
      <w:r w:rsidRPr="005E29E7">
        <w:rPr>
          <w:rFonts w:ascii="Arial" w:hAnsi="Arial" w:cs="Arial"/>
          <w:b/>
          <w:caps/>
          <w:noProof/>
          <w:color w:val="000000" w:themeColor="text1"/>
          <w:spacing w:val="-6"/>
          <w:sz w:val="20"/>
          <w:szCs w:val="22"/>
          <w:u w:val="single"/>
        </w:rPr>
        <mc:AlternateContent>
          <mc:Choice Requires="wps">
            <w:drawing>
              <wp:anchor distT="0" distB="0" distL="114300" distR="114300" simplePos="0" relativeHeight="251659264" behindDoc="0" locked="0" layoutInCell="1" allowOverlap="1" wp14:anchorId="153C3936" wp14:editId="06E37DE7">
                <wp:simplePos x="0" y="0"/>
                <wp:positionH relativeFrom="margin">
                  <wp:align>center</wp:align>
                </wp:positionH>
                <wp:positionV relativeFrom="paragraph">
                  <wp:posOffset>507</wp:posOffset>
                </wp:positionV>
                <wp:extent cx="2877498" cy="1448873"/>
                <wp:effectExtent l="0" t="0" r="0" b="0"/>
                <wp:wrapNone/>
                <wp:docPr id="1276940072" name="Text Box 1"/>
                <wp:cNvGraphicFramePr/>
                <a:graphic xmlns:a="http://schemas.openxmlformats.org/drawingml/2006/main">
                  <a:graphicData uri="http://schemas.microsoft.com/office/word/2010/wordprocessingShape">
                    <wps:wsp>
                      <wps:cNvSpPr txBox="1"/>
                      <wps:spPr>
                        <a:xfrm>
                          <a:off x="0" y="0"/>
                          <a:ext cx="2877498" cy="1448873"/>
                        </a:xfrm>
                        <a:prstGeom prst="rect">
                          <a:avLst/>
                        </a:prstGeom>
                        <a:noFill/>
                        <a:ln w="6350">
                          <a:noFill/>
                        </a:ln>
                      </wps:spPr>
                      <wps:txbx>
                        <w:txbxContent>
                          <w:p w14:paraId="2A6A249B" w14:textId="77777777" w:rsidR="00283345" w:rsidRDefault="00283345" w:rsidP="00283345">
                            <w:r w:rsidRPr="005E29E7">
                              <w:rPr>
                                <w:noProof/>
                              </w:rPr>
                              <w:drawing>
                                <wp:inline distT="0" distB="0" distL="0" distR="0" wp14:anchorId="450B29F2" wp14:editId="5855085F">
                                  <wp:extent cx="2298700" cy="1152525"/>
                                  <wp:effectExtent l="0" t="0" r="0" b="0"/>
                                  <wp:docPr id="18706110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0" cy="11525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3C3936" id="_x0000_t202" coordsize="21600,21600" o:spt="202" path="m,l,21600r21600,l21600,xe">
                <v:stroke joinstyle="miter"/>
                <v:path gradientshapeok="t" o:connecttype="rect"/>
              </v:shapetype>
              <v:shape id="Text Box 1" o:spid="_x0000_s1026" type="#_x0000_t202" style="position:absolute;left:0;text-align:left;margin-left:0;margin-top:.05pt;width:226.55pt;height:114.1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" filled="f" stroked="f" strokeweight=".5pt">
                <v:textbox>
                  <w:txbxContent>
                    <w:p w14:paraId="2A6A249B" w14:textId="77777777" w:rsidR="00283345" w:rsidRDefault="00283345" w:rsidP="00283345">
                      <w:r w:rsidRPr="005E29E7">
                        <w:rPr>
                          <w:noProof/>
                        </w:rPr>
                        <w:drawing>
                          <wp:inline distT="0" distB="0" distL="0" distR="0" wp14:anchorId="450B29F2" wp14:editId="5855085F">
                            <wp:extent cx="2298700" cy="1152525"/>
                            <wp:effectExtent l="0" t="0" r="0" b="0"/>
                            <wp:docPr id="18706110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0" cy="1152525"/>
                                    </a:xfrm>
                                    <a:prstGeom prst="rect">
                                      <a:avLst/>
                                    </a:prstGeom>
                                    <a:noFill/>
                                    <a:ln>
                                      <a:noFill/>
                                    </a:ln>
                                  </pic:spPr>
                                </pic:pic>
                              </a:graphicData>
                            </a:graphic>
                          </wp:inline>
                        </w:drawing>
                      </w:r>
                    </w:p>
                  </w:txbxContent>
                </v:textbox>
                <w10:wrap anchorx="margin"/>
              </v:shape>
            </w:pict>
          </mc:Fallback>
        </mc:AlternateContent>
      </w:r>
    </w:p>
    <w:p w14:paraId="7C18A70D" w14:textId="77777777" w:rsidR="00283345" w:rsidRDefault="00283345">
      <w:pPr>
        <w:rPr>
          <w:rFonts w:asciiTheme="minorHAnsi" w:hAnsiTheme="minorHAnsi" w:cstheme="minorHAnsi"/>
          <w:sz w:val="18"/>
          <w:szCs w:val="18"/>
        </w:rPr>
      </w:pPr>
    </w:p>
    <w:p w14:paraId="7376C6B1" w14:textId="77777777" w:rsidR="00283345" w:rsidRDefault="00283345" w:rsidP="00283345">
      <w:pPr>
        <w:ind w:firstLine="0"/>
        <w:rPr>
          <w:rFonts w:asciiTheme="minorHAnsi" w:hAnsiTheme="minorHAnsi" w:cstheme="minorHAnsi"/>
          <w:sz w:val="18"/>
          <w:szCs w:val="18"/>
        </w:rPr>
      </w:pPr>
    </w:p>
    <w:p w14:paraId="6587F05F" w14:textId="77777777" w:rsidR="00283345" w:rsidRDefault="00283345" w:rsidP="00283345">
      <w:pPr>
        <w:ind w:firstLine="0"/>
        <w:rPr>
          <w:rFonts w:asciiTheme="minorHAnsi" w:hAnsiTheme="minorHAnsi" w:cstheme="minorHAnsi"/>
          <w:sz w:val="18"/>
          <w:szCs w:val="18"/>
        </w:rPr>
      </w:pPr>
    </w:p>
    <w:p w14:paraId="51063E97" w14:textId="77777777" w:rsidR="00283345" w:rsidRDefault="00283345" w:rsidP="00283345">
      <w:pPr>
        <w:ind w:firstLine="0"/>
        <w:jc w:val="center"/>
        <w:rPr>
          <w:rFonts w:ascii="Cambria" w:hAnsi="Cambria" w:cstheme="minorHAnsi"/>
          <w:b/>
          <w:bCs/>
          <w:sz w:val="40"/>
          <w:szCs w:val="40"/>
        </w:rPr>
      </w:pPr>
    </w:p>
    <w:p w14:paraId="59B2E107" w14:textId="4FC09411" w:rsidR="00283345" w:rsidRPr="00283345" w:rsidRDefault="001C2632" w:rsidP="00283345">
      <w:pPr>
        <w:ind w:firstLine="0"/>
        <w:jc w:val="center"/>
        <w:rPr>
          <w:rFonts w:ascii="Cambria" w:hAnsi="Cambria" w:cstheme="minorHAnsi"/>
          <w:b/>
          <w:bCs/>
          <w:sz w:val="40"/>
          <w:szCs w:val="40"/>
        </w:rPr>
      </w:pPr>
      <w:r w:rsidRPr="00283345">
        <w:rPr>
          <w:rFonts w:ascii="Cambria" w:hAnsi="Cambria" w:cstheme="minorHAnsi"/>
          <w:b/>
          <w:bCs/>
          <w:sz w:val="40"/>
          <w:szCs w:val="40"/>
        </w:rPr>
        <w:t xml:space="preserve">Title of </w:t>
      </w:r>
      <w:r w:rsidR="00C37CE9">
        <w:rPr>
          <w:rFonts w:ascii="Cambria" w:hAnsi="Cambria" w:cstheme="minorHAnsi"/>
          <w:b/>
          <w:bCs/>
          <w:sz w:val="40"/>
          <w:szCs w:val="40"/>
        </w:rPr>
        <w:t>Practicum Report</w:t>
      </w:r>
    </w:p>
    <w:p w14:paraId="361A918E" w14:textId="1B8B5EA0" w:rsidR="00283345" w:rsidRDefault="00283345" w:rsidP="00283345">
      <w:pPr>
        <w:spacing w:after="0" w:line="276" w:lineRule="auto"/>
        <w:ind w:firstLine="0"/>
        <w:jc w:val="center"/>
        <w:rPr>
          <w:rFonts w:asciiTheme="minorHAnsi" w:hAnsiTheme="minorHAnsi" w:cstheme="minorHAnsi"/>
          <w:b/>
          <w:bCs/>
          <w:sz w:val="32"/>
          <w:szCs w:val="32"/>
        </w:rPr>
      </w:pPr>
    </w:p>
    <w:p w14:paraId="4CB9DF24" w14:textId="77777777" w:rsidR="00283345" w:rsidRDefault="00283345" w:rsidP="00283345">
      <w:pPr>
        <w:spacing w:after="0" w:line="276" w:lineRule="auto"/>
        <w:ind w:firstLine="0"/>
        <w:jc w:val="center"/>
        <w:rPr>
          <w:rFonts w:asciiTheme="minorHAnsi" w:hAnsiTheme="minorHAnsi" w:cstheme="minorHAnsi"/>
          <w:b/>
          <w:bCs/>
          <w:sz w:val="32"/>
          <w:szCs w:val="32"/>
        </w:rPr>
      </w:pPr>
    </w:p>
    <w:p w14:paraId="4E353E90" w14:textId="77777777" w:rsidR="00283345" w:rsidRDefault="00283345" w:rsidP="00283345">
      <w:pPr>
        <w:spacing w:after="0" w:line="276" w:lineRule="auto"/>
        <w:ind w:firstLine="0"/>
        <w:jc w:val="center"/>
        <w:rPr>
          <w:rFonts w:asciiTheme="minorHAnsi" w:hAnsiTheme="minorHAnsi" w:cstheme="minorHAnsi"/>
          <w:b/>
          <w:bCs/>
          <w:sz w:val="32"/>
          <w:szCs w:val="32"/>
        </w:rPr>
      </w:pPr>
    </w:p>
    <w:p w14:paraId="6A0C1C41" w14:textId="6BADF68C" w:rsidR="00283345" w:rsidRPr="002E35E7" w:rsidRDefault="00283345" w:rsidP="00283345">
      <w:pPr>
        <w:spacing w:after="0" w:line="276" w:lineRule="auto"/>
        <w:ind w:firstLine="0"/>
        <w:jc w:val="center"/>
        <w:rPr>
          <w:rFonts w:asciiTheme="minorHAnsi" w:hAnsiTheme="minorHAnsi" w:cstheme="minorHAnsi"/>
          <w:b/>
          <w:bCs/>
          <w:sz w:val="40"/>
          <w:szCs w:val="40"/>
        </w:rPr>
      </w:pPr>
      <w:r w:rsidRPr="002E35E7">
        <w:rPr>
          <w:rFonts w:asciiTheme="minorHAnsi" w:hAnsiTheme="minorHAnsi" w:cstheme="minorHAnsi"/>
          <w:b/>
          <w:bCs/>
          <w:sz w:val="40"/>
          <w:szCs w:val="40"/>
        </w:rPr>
        <w:t>Name of student</w:t>
      </w:r>
    </w:p>
    <w:p w14:paraId="4F5ECE03" w14:textId="2CF2E1C9" w:rsidR="00283345" w:rsidRPr="00283345" w:rsidRDefault="00283345" w:rsidP="00283345">
      <w:pPr>
        <w:spacing w:after="0" w:line="276" w:lineRule="auto"/>
        <w:ind w:firstLine="0"/>
        <w:jc w:val="center"/>
        <w:rPr>
          <w:rFonts w:asciiTheme="minorHAnsi" w:hAnsiTheme="minorHAnsi" w:cstheme="minorHAnsi"/>
          <w:i/>
          <w:iCs/>
          <w:sz w:val="32"/>
          <w:szCs w:val="32"/>
        </w:rPr>
      </w:pPr>
      <w:r w:rsidRPr="00283345">
        <w:rPr>
          <w:rFonts w:asciiTheme="minorHAnsi" w:hAnsiTheme="minorHAnsi" w:cstheme="minorHAnsi"/>
          <w:i/>
          <w:iCs/>
          <w:sz w:val="32"/>
          <w:szCs w:val="32"/>
        </w:rPr>
        <w:t>Student’s registration number</w:t>
      </w:r>
    </w:p>
    <w:p w14:paraId="7CCC9EB4" w14:textId="77777777" w:rsidR="00283345" w:rsidRPr="00283345" w:rsidRDefault="00283345" w:rsidP="00283345">
      <w:pPr>
        <w:spacing w:after="0" w:line="276" w:lineRule="auto"/>
        <w:ind w:firstLine="0"/>
        <w:jc w:val="center"/>
        <w:rPr>
          <w:rFonts w:asciiTheme="minorHAnsi" w:hAnsiTheme="minorHAnsi" w:cstheme="minorHAnsi"/>
          <w:b/>
          <w:bCs/>
          <w:i/>
          <w:iCs/>
          <w:sz w:val="18"/>
          <w:szCs w:val="18"/>
        </w:rPr>
      </w:pPr>
    </w:p>
    <w:p w14:paraId="639C6471" w14:textId="55D34C01" w:rsidR="00283345" w:rsidRPr="00B22F52" w:rsidRDefault="00283345" w:rsidP="00283345">
      <w:pPr>
        <w:spacing w:after="0" w:line="276" w:lineRule="auto"/>
        <w:ind w:firstLine="0"/>
        <w:jc w:val="center"/>
        <w:rPr>
          <w:sz w:val="28"/>
          <w:szCs w:val="28"/>
        </w:rPr>
      </w:pPr>
      <w:r w:rsidRPr="00B22F52">
        <w:rPr>
          <w:sz w:val="28"/>
          <w:szCs w:val="28"/>
        </w:rPr>
        <w:t xml:space="preserve">A </w:t>
      </w:r>
      <w:r w:rsidR="00AE2490">
        <w:rPr>
          <w:sz w:val="28"/>
          <w:szCs w:val="28"/>
        </w:rPr>
        <w:t>Practicum Report</w:t>
      </w:r>
      <w:r w:rsidRPr="00B22F52">
        <w:rPr>
          <w:sz w:val="28"/>
          <w:szCs w:val="28"/>
        </w:rPr>
        <w:t xml:space="preserve"> presented to the Department of Basic</w:t>
      </w:r>
      <w:r w:rsidR="000E4FA9">
        <w:rPr>
          <w:sz w:val="28"/>
          <w:szCs w:val="28"/>
        </w:rPr>
        <w:t>/Graduate</w:t>
      </w:r>
      <w:r w:rsidRPr="00B22F52">
        <w:rPr>
          <w:sz w:val="28"/>
          <w:szCs w:val="28"/>
        </w:rPr>
        <w:t xml:space="preserve"> Dental and Public Health Sciences in partial fulfilment of the requirements for the award of …</w:t>
      </w:r>
    </w:p>
    <w:p w14:paraId="3EFE5BD0" w14:textId="77777777" w:rsidR="00283345" w:rsidRDefault="00283345" w:rsidP="00283345">
      <w:pPr>
        <w:ind w:firstLine="0"/>
        <w:jc w:val="center"/>
        <w:rPr>
          <w:rFonts w:ascii="Cambria" w:hAnsi="Cambria" w:cstheme="minorHAnsi"/>
          <w:b/>
          <w:bCs/>
          <w:sz w:val="18"/>
          <w:szCs w:val="18"/>
        </w:rPr>
      </w:pPr>
    </w:p>
    <w:p w14:paraId="5B54BFA3" w14:textId="5D48BAFC" w:rsidR="003905B5" w:rsidRDefault="003905B5" w:rsidP="00283345">
      <w:pPr>
        <w:ind w:firstLine="0"/>
        <w:jc w:val="center"/>
        <w:rPr>
          <w:rFonts w:ascii="Cambria" w:hAnsi="Cambria" w:cstheme="minorHAnsi"/>
          <w:b/>
          <w:bCs/>
          <w:sz w:val="28"/>
          <w:szCs w:val="28"/>
        </w:rPr>
      </w:pPr>
    </w:p>
    <w:p w14:paraId="4A3A4F88" w14:textId="77777777" w:rsidR="003905B5" w:rsidRDefault="003905B5" w:rsidP="00283345">
      <w:pPr>
        <w:ind w:firstLine="0"/>
        <w:jc w:val="center"/>
        <w:rPr>
          <w:rFonts w:ascii="Cambria" w:hAnsi="Cambria" w:cstheme="minorHAnsi"/>
          <w:b/>
          <w:bCs/>
          <w:sz w:val="18"/>
          <w:szCs w:val="18"/>
        </w:rPr>
      </w:pPr>
    </w:p>
    <w:p w14:paraId="7D54DB6A" w14:textId="0DAE3E84" w:rsidR="00283345" w:rsidRDefault="00E63518" w:rsidP="00283345">
      <w:pPr>
        <w:ind w:firstLine="0"/>
        <w:jc w:val="center"/>
        <w:rPr>
          <w:rFonts w:ascii="Cambria" w:hAnsi="Cambria" w:cstheme="minorHAnsi"/>
          <w:b/>
          <w:bCs/>
          <w:sz w:val="18"/>
          <w:szCs w:val="18"/>
        </w:rPr>
      </w:pPr>
      <w:r w:rsidRPr="0090734A">
        <w:rPr>
          <w:rFonts w:asciiTheme="minorHAnsi" w:hAnsiTheme="minorHAnsi" w:cstheme="minorHAnsi"/>
          <w:b/>
          <w:noProof/>
          <w:sz w:val="28"/>
          <w:szCs w:val="28"/>
          <w:lang w:val="en-GB" w:eastAsia="en-GB"/>
        </w:rPr>
        <w:drawing>
          <wp:inline distT="0" distB="0" distL="0" distR="0" wp14:anchorId="13492BAC" wp14:editId="24CBC63D">
            <wp:extent cx="1417320" cy="750898"/>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0" cstate="print">
                      <a:duotone>
                        <a:prstClr val="black"/>
                        <a:schemeClr val="accent5">
                          <a:tint val="45000"/>
                          <a:satMod val="400000"/>
                        </a:schemeClr>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14:paraId="41D1315E" w14:textId="77777777" w:rsidR="00E63518" w:rsidRDefault="00E63518" w:rsidP="00E63518">
      <w:pPr>
        <w:ind w:firstLine="0"/>
        <w:jc w:val="center"/>
        <w:rPr>
          <w:rFonts w:ascii="Cambria" w:hAnsi="Cambria" w:cstheme="minorHAnsi"/>
          <w:b/>
          <w:bCs/>
          <w:sz w:val="28"/>
          <w:szCs w:val="28"/>
        </w:rPr>
      </w:pPr>
    </w:p>
    <w:p w14:paraId="21231125" w14:textId="3BB54E67" w:rsidR="00283345" w:rsidRDefault="00283345" w:rsidP="00AE2490">
      <w:pPr>
        <w:ind w:firstLine="0"/>
        <w:jc w:val="center"/>
      </w:pPr>
      <w:r w:rsidRPr="00283345">
        <w:rPr>
          <w:rFonts w:ascii="Cambria" w:hAnsi="Cambria" w:cstheme="minorHAnsi"/>
          <w:b/>
          <w:bCs/>
          <w:sz w:val="28"/>
          <w:szCs w:val="28"/>
        </w:rPr>
        <w:t>M</w:t>
      </w:r>
      <w:r w:rsidR="001C2632" w:rsidRPr="00283345">
        <w:rPr>
          <w:rFonts w:ascii="Cambria" w:hAnsi="Cambria" w:cstheme="minorHAnsi"/>
          <w:b/>
          <w:bCs/>
          <w:sz w:val="28"/>
          <w:szCs w:val="28"/>
        </w:rPr>
        <w:t>onth</w:t>
      </w:r>
      <w:r w:rsidRPr="00283345">
        <w:rPr>
          <w:rFonts w:ascii="Cambria" w:hAnsi="Cambria" w:cstheme="minorHAnsi"/>
          <w:b/>
          <w:bCs/>
          <w:sz w:val="28"/>
          <w:szCs w:val="28"/>
        </w:rPr>
        <w:t xml:space="preserve">, </w:t>
      </w:r>
      <w:r w:rsidR="001C2632" w:rsidRPr="00283345">
        <w:rPr>
          <w:rFonts w:ascii="Cambria" w:hAnsi="Cambria" w:cstheme="minorHAnsi"/>
          <w:b/>
          <w:bCs/>
          <w:sz w:val="28"/>
          <w:szCs w:val="28"/>
        </w:rPr>
        <w:t xml:space="preserve">year of </w:t>
      </w:r>
      <w:r w:rsidR="00AE2490">
        <w:rPr>
          <w:rFonts w:ascii="Cambria" w:hAnsi="Cambria" w:cstheme="minorHAnsi"/>
          <w:b/>
          <w:bCs/>
          <w:sz w:val="28"/>
          <w:szCs w:val="28"/>
        </w:rPr>
        <w:t>Practicum</w:t>
      </w:r>
    </w:p>
    <w:p w14:paraId="48D629E7" w14:textId="217A5521" w:rsidR="00CD3CB1" w:rsidRDefault="00CD3CB1" w:rsidP="00282168">
      <w:pPr>
        <w:pStyle w:val="RPHead1"/>
        <w:numPr>
          <w:ilvl w:val="0"/>
          <w:numId w:val="0"/>
        </w:numPr>
        <w:ind w:left="547" w:hanging="547"/>
      </w:pPr>
    </w:p>
    <w:p w14:paraId="781119C8" w14:textId="7ED31FC7" w:rsidR="003905B5" w:rsidRPr="003905B5" w:rsidRDefault="003905B5" w:rsidP="003905B5">
      <w:pPr>
        <w:pStyle w:val="RPHead1"/>
        <w:numPr>
          <w:ilvl w:val="0"/>
          <w:numId w:val="0"/>
        </w:numPr>
        <w:jc w:val="both"/>
        <w:rPr>
          <w:rFonts w:ascii="Times New Roman" w:hAnsi="Times New Roman"/>
          <w:b w:val="0"/>
          <w:caps w:val="0"/>
          <w:spacing w:val="0"/>
          <w:sz w:val="20"/>
          <w:szCs w:val="20"/>
          <w:u w:val="none"/>
        </w:rPr>
      </w:pPr>
      <w:r w:rsidRPr="003905B5">
        <w:rPr>
          <w:rFonts w:ascii="Times New Roman" w:hAnsi="Times New Roman"/>
          <w:b w:val="0"/>
          <w:caps w:val="0"/>
          <w:spacing w:val="0"/>
          <w:sz w:val="20"/>
          <w:szCs w:val="20"/>
          <w:u w:val="none"/>
        </w:rPr>
        <w:t>This is the capstone in the programme. It is intended to summarise your overall achievement in your chosen programme.  The learner is expected to carry out a specified practicum and present the report of the work in a class situation. The thoroughness and quality of the report will inform the learner’s grade in the course.</w:t>
      </w:r>
    </w:p>
    <w:p w14:paraId="65DA89E9" w14:textId="77777777" w:rsidR="003905B5" w:rsidRPr="003905B5" w:rsidRDefault="003905B5" w:rsidP="00AE2490">
      <w:pPr>
        <w:pStyle w:val="RPHead1"/>
        <w:numPr>
          <w:ilvl w:val="0"/>
          <w:numId w:val="0"/>
        </w:numPr>
        <w:jc w:val="both"/>
        <w:rPr>
          <w:rFonts w:ascii="Times New Roman" w:hAnsi="Times New Roman"/>
          <w:b w:val="0"/>
          <w:caps w:val="0"/>
          <w:spacing w:val="0"/>
          <w:sz w:val="20"/>
          <w:szCs w:val="20"/>
          <w:u w:val="none"/>
        </w:rPr>
      </w:pPr>
    </w:p>
    <w:p w14:paraId="308C39CF" w14:textId="77777777" w:rsidR="00AE2490" w:rsidRPr="003905B5" w:rsidRDefault="00AE2490" w:rsidP="00AE2490">
      <w:pPr>
        <w:pStyle w:val="RPHead1"/>
        <w:numPr>
          <w:ilvl w:val="0"/>
          <w:numId w:val="0"/>
        </w:numPr>
        <w:jc w:val="both"/>
        <w:rPr>
          <w:rFonts w:ascii="Times New Roman" w:hAnsi="Times New Roman"/>
          <w:b w:val="0"/>
          <w:caps w:val="0"/>
          <w:spacing w:val="0"/>
          <w:sz w:val="20"/>
          <w:szCs w:val="20"/>
          <w:u w:val="none"/>
        </w:rPr>
      </w:pPr>
      <w:r w:rsidRPr="003905B5">
        <w:rPr>
          <w:rFonts w:ascii="Times New Roman" w:hAnsi="Times New Roman"/>
          <w:b w:val="0"/>
          <w:caps w:val="0"/>
          <w:spacing w:val="0"/>
          <w:sz w:val="20"/>
          <w:szCs w:val="20"/>
          <w:u w:val="none"/>
        </w:rPr>
        <w:t xml:space="preserve">This practicum would help you to critically compare what you have learnt with the </w:t>
      </w:r>
      <w:r w:rsidRPr="00EE67CC">
        <w:rPr>
          <w:rFonts w:ascii="Times New Roman" w:hAnsi="Times New Roman"/>
          <w:b w:val="0"/>
          <w:i/>
          <w:iCs/>
          <w:caps w:val="0"/>
          <w:spacing w:val="0"/>
          <w:sz w:val="20"/>
          <w:szCs w:val="20"/>
          <w:u w:val="none"/>
        </w:rPr>
        <w:t>status quo</w:t>
      </w:r>
      <w:r w:rsidRPr="003905B5">
        <w:rPr>
          <w:rFonts w:ascii="Times New Roman" w:hAnsi="Times New Roman"/>
          <w:b w:val="0"/>
          <w:caps w:val="0"/>
          <w:spacing w:val="0"/>
          <w:sz w:val="20"/>
          <w:szCs w:val="20"/>
          <w:u w:val="none"/>
        </w:rPr>
        <w:t xml:space="preserve">. This exercise will inform some personal decisions that will enhance your present or future career/business. </w:t>
      </w:r>
    </w:p>
    <w:p w14:paraId="0E927E3D" w14:textId="77777777" w:rsidR="00AE2490" w:rsidRPr="003905B5" w:rsidRDefault="00AE2490" w:rsidP="00AE2490">
      <w:pPr>
        <w:pStyle w:val="RPHead1"/>
        <w:numPr>
          <w:ilvl w:val="0"/>
          <w:numId w:val="0"/>
        </w:numPr>
        <w:jc w:val="both"/>
        <w:rPr>
          <w:rFonts w:ascii="Times New Roman" w:hAnsi="Times New Roman"/>
          <w:b w:val="0"/>
          <w:caps w:val="0"/>
          <w:spacing w:val="0"/>
          <w:sz w:val="20"/>
          <w:szCs w:val="20"/>
          <w:u w:val="none"/>
        </w:rPr>
      </w:pPr>
    </w:p>
    <w:p w14:paraId="25019AF1" w14:textId="77777777" w:rsidR="00AE2490" w:rsidRPr="003905B5" w:rsidRDefault="00AE2490" w:rsidP="00AE2490">
      <w:pPr>
        <w:pStyle w:val="RPHead1"/>
        <w:numPr>
          <w:ilvl w:val="0"/>
          <w:numId w:val="0"/>
        </w:numPr>
        <w:jc w:val="both"/>
        <w:rPr>
          <w:rFonts w:ascii="Times New Roman" w:hAnsi="Times New Roman"/>
          <w:b w:val="0"/>
          <w:caps w:val="0"/>
          <w:spacing w:val="0"/>
          <w:sz w:val="20"/>
          <w:szCs w:val="20"/>
          <w:u w:val="none"/>
        </w:rPr>
      </w:pPr>
      <w:r w:rsidRPr="003905B5">
        <w:rPr>
          <w:rFonts w:ascii="Times New Roman" w:hAnsi="Times New Roman"/>
          <w:b w:val="0"/>
          <w:caps w:val="0"/>
          <w:spacing w:val="0"/>
          <w:sz w:val="20"/>
          <w:szCs w:val="20"/>
          <w:u w:val="none"/>
        </w:rPr>
        <w:t xml:space="preserve">During this academic exercise, you should concentrate as much as possible on observations.  If you are inclined to be creative, scientifically, or otherwise, you should use that creativity to the utmost.  You should make use of this unique practicum opportunity presenting during your study to the uttermost (as much is humanly possible). </w:t>
      </w:r>
    </w:p>
    <w:p w14:paraId="49A1CC8B" w14:textId="77777777" w:rsidR="00AE2490" w:rsidRPr="003905B5" w:rsidRDefault="00AE2490" w:rsidP="00AE2490">
      <w:pPr>
        <w:pStyle w:val="RPHead1"/>
        <w:numPr>
          <w:ilvl w:val="0"/>
          <w:numId w:val="0"/>
        </w:numPr>
        <w:jc w:val="both"/>
        <w:rPr>
          <w:rFonts w:ascii="Times New Roman" w:hAnsi="Times New Roman"/>
          <w:b w:val="0"/>
          <w:caps w:val="0"/>
          <w:spacing w:val="0"/>
          <w:sz w:val="20"/>
          <w:szCs w:val="20"/>
          <w:u w:val="none"/>
        </w:rPr>
      </w:pPr>
    </w:p>
    <w:p w14:paraId="5F30C4CA" w14:textId="77777777" w:rsidR="00AE2490" w:rsidRPr="003905B5" w:rsidRDefault="00AE2490" w:rsidP="00AE2490">
      <w:pPr>
        <w:pStyle w:val="RPHead1"/>
        <w:numPr>
          <w:ilvl w:val="0"/>
          <w:numId w:val="0"/>
        </w:numPr>
        <w:jc w:val="both"/>
        <w:rPr>
          <w:rFonts w:ascii="Times New Roman" w:hAnsi="Times New Roman"/>
          <w:b w:val="0"/>
          <w:caps w:val="0"/>
          <w:spacing w:val="0"/>
          <w:sz w:val="20"/>
          <w:szCs w:val="20"/>
          <w:u w:val="none"/>
        </w:rPr>
      </w:pPr>
      <w:r w:rsidRPr="003905B5">
        <w:rPr>
          <w:rFonts w:ascii="Times New Roman" w:hAnsi="Times New Roman"/>
          <w:b w:val="0"/>
          <w:caps w:val="0"/>
          <w:spacing w:val="0"/>
          <w:sz w:val="20"/>
          <w:szCs w:val="20"/>
          <w:u w:val="none"/>
        </w:rPr>
        <w:t xml:space="preserve">You should respect any facility you get to visit and use information you garner to supplement, not replace, field observations.  You should not be afraid to ask questions.  </w:t>
      </w:r>
    </w:p>
    <w:p w14:paraId="6CFA607B" w14:textId="77777777" w:rsidR="00AE2490" w:rsidRPr="003905B5" w:rsidRDefault="00AE2490" w:rsidP="00AE2490">
      <w:pPr>
        <w:pStyle w:val="RPHead1"/>
        <w:numPr>
          <w:ilvl w:val="0"/>
          <w:numId w:val="0"/>
        </w:numPr>
        <w:jc w:val="both"/>
        <w:rPr>
          <w:rFonts w:ascii="Times New Roman" w:hAnsi="Times New Roman"/>
          <w:b w:val="0"/>
          <w:caps w:val="0"/>
          <w:spacing w:val="0"/>
          <w:sz w:val="20"/>
          <w:szCs w:val="20"/>
          <w:u w:val="none"/>
        </w:rPr>
      </w:pPr>
    </w:p>
    <w:p w14:paraId="6D20A422" w14:textId="5C544C7D" w:rsidR="00AE2490" w:rsidRPr="003905B5" w:rsidRDefault="00AE2490" w:rsidP="00AE2490">
      <w:pPr>
        <w:pStyle w:val="RPHead1"/>
        <w:numPr>
          <w:ilvl w:val="0"/>
          <w:numId w:val="0"/>
        </w:numPr>
        <w:jc w:val="both"/>
        <w:rPr>
          <w:rFonts w:ascii="Times New Roman" w:hAnsi="Times New Roman"/>
          <w:b w:val="0"/>
          <w:caps w:val="0"/>
          <w:spacing w:val="0"/>
          <w:sz w:val="20"/>
          <w:szCs w:val="20"/>
          <w:u w:val="none"/>
        </w:rPr>
      </w:pPr>
      <w:r w:rsidRPr="003905B5">
        <w:rPr>
          <w:rFonts w:ascii="Times New Roman" w:hAnsi="Times New Roman"/>
          <w:b w:val="0"/>
          <w:caps w:val="0"/>
          <w:spacing w:val="0"/>
          <w:sz w:val="20"/>
          <w:szCs w:val="20"/>
          <w:u w:val="none"/>
        </w:rPr>
        <w:t xml:space="preserve">Finally, you should try to share the knowledge, understanding, and insight you shall gain from this exercise with your staff or fellow colleagues during both formal and informal discussions in other venues.   </w:t>
      </w:r>
    </w:p>
    <w:p w14:paraId="0E1A494A" w14:textId="77777777" w:rsidR="00AE2490" w:rsidRDefault="00AE2490" w:rsidP="00D17BEC">
      <w:pPr>
        <w:pStyle w:val="RPHead1"/>
        <w:numPr>
          <w:ilvl w:val="0"/>
          <w:numId w:val="0"/>
        </w:numPr>
      </w:pPr>
    </w:p>
    <w:p w14:paraId="5A4B683A" w14:textId="3C511834" w:rsidR="00604D21" w:rsidRPr="00F23AF8" w:rsidRDefault="00604D21" w:rsidP="00D17BEC">
      <w:pPr>
        <w:pStyle w:val="RPHead1"/>
        <w:numPr>
          <w:ilvl w:val="0"/>
          <w:numId w:val="0"/>
        </w:numPr>
      </w:pPr>
      <w:r w:rsidRPr="00F23AF8">
        <w:t>Introduction</w:t>
      </w:r>
    </w:p>
    <w:p w14:paraId="4F4987F4" w14:textId="77777777" w:rsidR="00AE2490" w:rsidRDefault="00AE2490" w:rsidP="00AE2490">
      <w:pPr>
        <w:pStyle w:val="RPHead1"/>
        <w:numPr>
          <w:ilvl w:val="0"/>
          <w:numId w:val="0"/>
        </w:numPr>
        <w:rPr>
          <w:rFonts w:ascii="Times New Roman" w:hAnsi="Times New Roman"/>
          <w:b w:val="0"/>
          <w:caps w:val="0"/>
          <w:spacing w:val="0"/>
          <w:sz w:val="24"/>
          <w:u w:val="none"/>
        </w:rPr>
      </w:pPr>
      <w:bookmarkStart w:id="0" w:name="_Hlk518639115"/>
    </w:p>
    <w:p w14:paraId="23ACC8CA" w14:textId="1F5E812B" w:rsidR="00EC55E3" w:rsidRPr="00EC55E3" w:rsidRDefault="00EC55E3" w:rsidP="00EC55E3">
      <w:pPr>
        <w:pStyle w:val="RPHead1"/>
        <w:numPr>
          <w:ilvl w:val="0"/>
          <w:numId w:val="0"/>
        </w:numPr>
        <w:spacing w:line="276" w:lineRule="auto"/>
        <w:rPr>
          <w:rFonts w:ascii="Times New Roman" w:hAnsi="Times New Roman"/>
          <w:b w:val="0"/>
          <w:caps w:val="0"/>
          <w:spacing w:val="0"/>
          <w:sz w:val="24"/>
          <w:u w:val="none"/>
        </w:rPr>
      </w:pPr>
      <w:r>
        <w:rPr>
          <w:rFonts w:ascii="Times New Roman" w:hAnsi="Times New Roman"/>
          <w:b w:val="0"/>
          <w:caps w:val="0"/>
          <w:spacing w:val="0"/>
          <w:sz w:val="24"/>
          <w:u w:val="none"/>
        </w:rPr>
        <w:t>S</w:t>
      </w:r>
      <w:r w:rsidRPr="00EC55E3">
        <w:rPr>
          <w:rFonts w:ascii="Times New Roman" w:hAnsi="Times New Roman"/>
          <w:b w:val="0"/>
          <w:caps w:val="0"/>
          <w:spacing w:val="0"/>
          <w:sz w:val="24"/>
          <w:u w:val="none"/>
        </w:rPr>
        <w:t xml:space="preserve">tart your </w:t>
      </w:r>
      <w:r>
        <w:rPr>
          <w:rFonts w:ascii="Times New Roman" w:hAnsi="Times New Roman"/>
          <w:b w:val="0"/>
          <w:caps w:val="0"/>
          <w:spacing w:val="0"/>
          <w:sz w:val="24"/>
          <w:u w:val="none"/>
        </w:rPr>
        <w:t xml:space="preserve">practicum </w:t>
      </w:r>
      <w:r w:rsidRPr="00EC55E3">
        <w:rPr>
          <w:rFonts w:ascii="Times New Roman" w:hAnsi="Times New Roman"/>
          <w:b w:val="0"/>
          <w:caps w:val="0"/>
          <w:spacing w:val="0"/>
          <w:sz w:val="24"/>
          <w:u w:val="none"/>
        </w:rPr>
        <w:t>with a compelling introduction covering key aspects:</w:t>
      </w:r>
    </w:p>
    <w:p w14:paraId="0A321CDA" w14:textId="6ADE019E" w:rsidR="00EC55E3" w:rsidRPr="00EC55E3" w:rsidRDefault="00EC55E3" w:rsidP="00EC55E3">
      <w:pPr>
        <w:pStyle w:val="RPHead1"/>
        <w:numPr>
          <w:ilvl w:val="0"/>
          <w:numId w:val="12"/>
        </w:numPr>
        <w:spacing w:line="276" w:lineRule="auto"/>
        <w:ind w:left="540"/>
        <w:rPr>
          <w:rFonts w:ascii="Times New Roman" w:hAnsi="Times New Roman"/>
          <w:b w:val="0"/>
          <w:caps w:val="0"/>
          <w:spacing w:val="0"/>
          <w:sz w:val="24"/>
          <w:u w:val="none"/>
        </w:rPr>
      </w:pPr>
      <w:r w:rsidRPr="00EC55E3">
        <w:rPr>
          <w:rFonts w:ascii="Times New Roman" w:hAnsi="Times New Roman"/>
          <w:b w:val="0"/>
          <w:caps w:val="0"/>
          <w:spacing w:val="0"/>
          <w:sz w:val="24"/>
          <w:u w:val="none"/>
        </w:rPr>
        <w:t xml:space="preserve">Clearly state the aims and objectives of your </w:t>
      </w:r>
      <w:r>
        <w:rPr>
          <w:rFonts w:ascii="Times New Roman" w:hAnsi="Times New Roman"/>
          <w:b w:val="0"/>
          <w:caps w:val="0"/>
          <w:spacing w:val="0"/>
          <w:sz w:val="24"/>
          <w:u w:val="none"/>
        </w:rPr>
        <w:t>practicum</w:t>
      </w:r>
    </w:p>
    <w:p w14:paraId="1AB0B920" w14:textId="3A8E6300" w:rsidR="00EC55E3" w:rsidRPr="00EC55E3" w:rsidRDefault="00EC55E3" w:rsidP="00EC55E3">
      <w:pPr>
        <w:pStyle w:val="RPHead1"/>
        <w:numPr>
          <w:ilvl w:val="0"/>
          <w:numId w:val="12"/>
        </w:numPr>
        <w:spacing w:line="276" w:lineRule="auto"/>
        <w:ind w:left="540"/>
        <w:rPr>
          <w:rFonts w:ascii="Times New Roman" w:hAnsi="Times New Roman"/>
          <w:b w:val="0"/>
          <w:caps w:val="0"/>
          <w:spacing w:val="0"/>
          <w:sz w:val="24"/>
          <w:u w:val="none"/>
        </w:rPr>
      </w:pPr>
      <w:r w:rsidRPr="00EC55E3">
        <w:rPr>
          <w:rFonts w:ascii="Times New Roman" w:hAnsi="Times New Roman"/>
          <w:b w:val="0"/>
          <w:caps w:val="0"/>
          <w:spacing w:val="0"/>
          <w:sz w:val="24"/>
          <w:u w:val="none"/>
        </w:rPr>
        <w:t xml:space="preserve">Summarize </w:t>
      </w:r>
      <w:r>
        <w:rPr>
          <w:rFonts w:ascii="Times New Roman" w:hAnsi="Times New Roman"/>
          <w:b w:val="0"/>
          <w:caps w:val="0"/>
          <w:spacing w:val="0"/>
          <w:sz w:val="24"/>
          <w:u w:val="none"/>
        </w:rPr>
        <w:t>how you carried out the practicum, including your initial visits, permissions secured, and the actual activities</w:t>
      </w:r>
    </w:p>
    <w:p w14:paraId="4504DECA" w14:textId="3F10ACFF" w:rsidR="00AE2490" w:rsidRDefault="00EC55E3" w:rsidP="00EC55E3">
      <w:pPr>
        <w:pStyle w:val="RPHead1"/>
        <w:numPr>
          <w:ilvl w:val="0"/>
          <w:numId w:val="12"/>
        </w:numPr>
        <w:spacing w:line="276" w:lineRule="auto"/>
        <w:ind w:left="540"/>
        <w:rPr>
          <w:rFonts w:ascii="Times New Roman" w:hAnsi="Times New Roman"/>
          <w:b w:val="0"/>
          <w:caps w:val="0"/>
          <w:spacing w:val="0"/>
          <w:sz w:val="24"/>
          <w:u w:val="none"/>
        </w:rPr>
      </w:pPr>
      <w:r w:rsidRPr="00EC55E3">
        <w:rPr>
          <w:rFonts w:ascii="Times New Roman" w:hAnsi="Times New Roman"/>
          <w:b w:val="0"/>
          <w:caps w:val="0"/>
          <w:spacing w:val="0"/>
          <w:sz w:val="24"/>
          <w:u w:val="none"/>
        </w:rPr>
        <w:t xml:space="preserve">Outline the organizational structure of the </w:t>
      </w:r>
      <w:r>
        <w:rPr>
          <w:rFonts w:ascii="Times New Roman" w:hAnsi="Times New Roman"/>
          <w:b w:val="0"/>
          <w:caps w:val="0"/>
          <w:spacing w:val="0"/>
          <w:sz w:val="24"/>
          <w:u w:val="none"/>
        </w:rPr>
        <w:t>practicum</w:t>
      </w:r>
      <w:r w:rsidR="00151A33">
        <w:rPr>
          <w:rFonts w:ascii="Times New Roman" w:hAnsi="Times New Roman"/>
          <w:b w:val="0"/>
          <w:caps w:val="0"/>
          <w:spacing w:val="0"/>
          <w:sz w:val="24"/>
          <w:u w:val="none"/>
        </w:rPr>
        <w:t xml:space="preserve"> report</w:t>
      </w:r>
    </w:p>
    <w:p w14:paraId="41E29542" w14:textId="77777777" w:rsidR="00EC55E3" w:rsidRDefault="00EC55E3" w:rsidP="00D84F53">
      <w:pPr>
        <w:pStyle w:val="RPHead1"/>
        <w:numPr>
          <w:ilvl w:val="0"/>
          <w:numId w:val="0"/>
        </w:numPr>
        <w:ind w:left="547" w:hanging="547"/>
      </w:pPr>
    </w:p>
    <w:p w14:paraId="4E3EFD86" w14:textId="48A6CBBB" w:rsidR="00197588" w:rsidRPr="00D7339B" w:rsidRDefault="009A24A8" w:rsidP="00D84F53">
      <w:pPr>
        <w:pStyle w:val="RPHead1"/>
        <w:numPr>
          <w:ilvl w:val="0"/>
          <w:numId w:val="0"/>
        </w:numPr>
        <w:ind w:left="547" w:hanging="547"/>
      </w:pPr>
      <w:r>
        <w:t>BODY</w:t>
      </w:r>
      <w:bookmarkEnd w:id="0"/>
    </w:p>
    <w:p w14:paraId="516177C3" w14:textId="4D74FE36" w:rsidR="00151A33" w:rsidRDefault="00151A33" w:rsidP="00151A33">
      <w:pPr>
        <w:pStyle w:val="RPNormal"/>
        <w:numPr>
          <w:ilvl w:val="0"/>
          <w:numId w:val="14"/>
        </w:numPr>
        <w:spacing w:after="0" w:line="276" w:lineRule="auto"/>
      </w:pPr>
      <w:bookmarkStart w:id="1" w:name="_Toc518584422"/>
      <w:r>
        <w:t>Locate a relevant facility in which to carry out the practicum</w:t>
      </w:r>
      <w:r w:rsidR="00450C1C">
        <w:t xml:space="preserve"> during week 8 of your study. You should request for a letter of introduction to the facility</w:t>
      </w:r>
      <w:r w:rsidR="00F2475D">
        <w:t xml:space="preserve"> </w:t>
      </w:r>
      <w:r w:rsidR="00450C1C">
        <w:t>(if you need one) by week 6</w:t>
      </w:r>
      <w:r w:rsidR="00F2475D">
        <w:t xml:space="preserve"> (send request to registrar@orapuh.org)</w:t>
      </w:r>
    </w:p>
    <w:p w14:paraId="48C37871" w14:textId="4833860C" w:rsidR="00DD0F1D" w:rsidRDefault="00151A33" w:rsidP="00151A33">
      <w:pPr>
        <w:pStyle w:val="RPNormal"/>
        <w:numPr>
          <w:ilvl w:val="0"/>
          <w:numId w:val="14"/>
        </w:numPr>
        <w:spacing w:after="0" w:line="276" w:lineRule="auto"/>
      </w:pPr>
      <w:r>
        <w:t xml:space="preserve">Provide your </w:t>
      </w:r>
      <w:r w:rsidR="004215E3">
        <w:t xml:space="preserve">practicum </w:t>
      </w:r>
      <w:r>
        <w:t>findings in a simple and concise manner, using the following themes as subheadings:</w:t>
      </w:r>
    </w:p>
    <w:p w14:paraId="0B5D2979" w14:textId="77777777" w:rsidR="00151A33" w:rsidRDefault="00151A33" w:rsidP="00151A33">
      <w:pPr>
        <w:pStyle w:val="RPNormal"/>
        <w:spacing w:after="0" w:line="276" w:lineRule="auto"/>
        <w:ind w:firstLine="0"/>
      </w:pPr>
    </w:p>
    <w:p w14:paraId="100CC381" w14:textId="3DCF3403" w:rsidR="00151A33" w:rsidRDefault="00151A33" w:rsidP="00151A33">
      <w:pPr>
        <w:pStyle w:val="RPNormal"/>
        <w:numPr>
          <w:ilvl w:val="0"/>
          <w:numId w:val="15"/>
        </w:numPr>
      </w:pPr>
      <w:r>
        <w:t>The name and location of the facility</w:t>
      </w:r>
    </w:p>
    <w:p w14:paraId="54B4D659" w14:textId="5140E3E7" w:rsidR="00151A33" w:rsidRDefault="00151A33" w:rsidP="00151A33">
      <w:pPr>
        <w:pStyle w:val="RPNormal"/>
        <w:numPr>
          <w:ilvl w:val="0"/>
          <w:numId w:val="15"/>
        </w:numPr>
      </w:pPr>
      <w:r>
        <w:t>Picture(s) of the facility</w:t>
      </w:r>
    </w:p>
    <w:p w14:paraId="388FEDCC" w14:textId="0C11458F" w:rsidR="00151A33" w:rsidRDefault="00151A33" w:rsidP="00151A33">
      <w:pPr>
        <w:pStyle w:val="RPNormal"/>
        <w:numPr>
          <w:ilvl w:val="0"/>
          <w:numId w:val="15"/>
        </w:numPr>
      </w:pPr>
      <w:r>
        <w:t>Picture(s) of the student and the staff or practicum lead-staff of the facility</w:t>
      </w:r>
    </w:p>
    <w:p w14:paraId="04A2804F" w14:textId="0A0A6695" w:rsidR="00151A33" w:rsidRDefault="00151A33" w:rsidP="00151A33">
      <w:pPr>
        <w:pStyle w:val="RPNormal"/>
        <w:numPr>
          <w:ilvl w:val="0"/>
          <w:numId w:val="15"/>
        </w:numPr>
      </w:pPr>
      <w:r>
        <w:t>Type of facility</w:t>
      </w:r>
    </w:p>
    <w:p w14:paraId="4C0E0FAF" w14:textId="77777777" w:rsidR="00FB332D" w:rsidRDefault="00FB332D" w:rsidP="00FB332D">
      <w:pPr>
        <w:pStyle w:val="RPNormal"/>
        <w:ind w:left="1080" w:firstLine="0"/>
      </w:pPr>
    </w:p>
    <w:p w14:paraId="6920F7F7" w14:textId="7744A3A1" w:rsidR="00151A33" w:rsidRDefault="00151A33" w:rsidP="00151A33">
      <w:pPr>
        <w:pStyle w:val="RPNormal"/>
        <w:numPr>
          <w:ilvl w:val="0"/>
          <w:numId w:val="15"/>
        </w:numPr>
      </w:pPr>
      <w:r>
        <w:lastRenderedPageBreak/>
        <w:t>The organisation model of the facility</w:t>
      </w:r>
    </w:p>
    <w:p w14:paraId="30D5B172" w14:textId="13AA5B51" w:rsidR="00151A33" w:rsidRDefault="00151A33" w:rsidP="00151A33">
      <w:pPr>
        <w:pStyle w:val="RPNormal"/>
        <w:numPr>
          <w:ilvl w:val="0"/>
          <w:numId w:val="15"/>
        </w:numPr>
      </w:pPr>
      <w:r>
        <w:t xml:space="preserve">The business model of the facility </w:t>
      </w:r>
    </w:p>
    <w:p w14:paraId="11053FC7" w14:textId="4C426276" w:rsidR="00151A33" w:rsidRDefault="00151A33" w:rsidP="00151A33">
      <w:pPr>
        <w:pStyle w:val="RPNormal"/>
        <w:numPr>
          <w:ilvl w:val="0"/>
          <w:numId w:val="15"/>
        </w:numPr>
      </w:pPr>
      <w:r>
        <w:t>The target population of the facility</w:t>
      </w:r>
    </w:p>
    <w:p w14:paraId="116C7536" w14:textId="51C13485" w:rsidR="00151A33" w:rsidRDefault="00151A33" w:rsidP="00151A33">
      <w:pPr>
        <w:pStyle w:val="RPNormal"/>
        <w:numPr>
          <w:ilvl w:val="0"/>
          <w:numId w:val="15"/>
        </w:numPr>
      </w:pPr>
      <w:r>
        <w:t>The facility’s organogram</w:t>
      </w:r>
    </w:p>
    <w:p w14:paraId="741D4810" w14:textId="2656D609" w:rsidR="00AD42C1" w:rsidRDefault="00AD42C1" w:rsidP="00AD42C1">
      <w:pPr>
        <w:pStyle w:val="RPNormal"/>
        <w:numPr>
          <w:ilvl w:val="0"/>
          <w:numId w:val="15"/>
        </w:numPr>
      </w:pPr>
      <w:r>
        <w:t xml:space="preserve">The facility’s office design </w:t>
      </w:r>
      <w:r w:rsidRPr="00021B53">
        <w:rPr>
          <w:i/>
          <w:iCs/>
          <w:color w:val="000000" w:themeColor="text1"/>
        </w:rPr>
        <w:t xml:space="preserve">(for the </w:t>
      </w:r>
      <w:r>
        <w:rPr>
          <w:i/>
          <w:iCs/>
          <w:color w:val="000000" w:themeColor="text1"/>
        </w:rPr>
        <w:t>CDFM</w:t>
      </w:r>
      <w:r w:rsidRPr="00021B53">
        <w:rPr>
          <w:i/>
          <w:iCs/>
          <w:color w:val="000000" w:themeColor="text1"/>
        </w:rPr>
        <w:t xml:space="preserve"> student only)</w:t>
      </w:r>
    </w:p>
    <w:p w14:paraId="22627CEF" w14:textId="05A9EC19" w:rsidR="00AD42C1" w:rsidRDefault="00AD42C1" w:rsidP="00AD42C1">
      <w:pPr>
        <w:pStyle w:val="RPNormal"/>
        <w:numPr>
          <w:ilvl w:val="0"/>
          <w:numId w:val="15"/>
        </w:numPr>
      </w:pPr>
      <w:r>
        <w:t xml:space="preserve">The facility’s management style </w:t>
      </w:r>
      <w:r w:rsidRPr="00021B53">
        <w:rPr>
          <w:i/>
          <w:iCs/>
          <w:color w:val="000000" w:themeColor="text1"/>
        </w:rPr>
        <w:t xml:space="preserve">(for the </w:t>
      </w:r>
      <w:r>
        <w:rPr>
          <w:i/>
          <w:iCs/>
          <w:color w:val="000000" w:themeColor="text1"/>
        </w:rPr>
        <w:t>CDFM</w:t>
      </w:r>
      <w:r w:rsidRPr="00021B53">
        <w:rPr>
          <w:i/>
          <w:iCs/>
          <w:color w:val="000000" w:themeColor="text1"/>
        </w:rPr>
        <w:t xml:space="preserve"> student only)</w:t>
      </w:r>
    </w:p>
    <w:p w14:paraId="375F9EB0" w14:textId="32EB4309" w:rsidR="00AD42C1" w:rsidRDefault="00AD42C1" w:rsidP="00AD42C1">
      <w:pPr>
        <w:pStyle w:val="RPNormal"/>
        <w:numPr>
          <w:ilvl w:val="0"/>
          <w:numId w:val="15"/>
        </w:numPr>
      </w:pPr>
      <w:r>
        <w:t>List of the processes that have been automated in the facility</w:t>
      </w:r>
    </w:p>
    <w:p w14:paraId="33A97DF5" w14:textId="0650A512" w:rsidR="00AD42C1" w:rsidRDefault="00AD42C1" w:rsidP="00AD42C1">
      <w:pPr>
        <w:pStyle w:val="RPNormal"/>
        <w:numPr>
          <w:ilvl w:val="0"/>
          <w:numId w:val="15"/>
        </w:numPr>
      </w:pPr>
      <w:r>
        <w:t xml:space="preserve">The quality improvement method of the facility </w:t>
      </w:r>
      <w:r w:rsidRPr="00021B53">
        <w:rPr>
          <w:i/>
          <w:iCs/>
          <w:color w:val="000000" w:themeColor="text1"/>
        </w:rPr>
        <w:t xml:space="preserve">(for the </w:t>
      </w:r>
      <w:r>
        <w:rPr>
          <w:i/>
          <w:iCs/>
          <w:color w:val="000000" w:themeColor="text1"/>
        </w:rPr>
        <w:t>CDFM</w:t>
      </w:r>
      <w:r w:rsidRPr="00021B53">
        <w:rPr>
          <w:i/>
          <w:iCs/>
          <w:color w:val="000000" w:themeColor="text1"/>
        </w:rPr>
        <w:t xml:space="preserve"> student only)</w:t>
      </w:r>
    </w:p>
    <w:p w14:paraId="08D949C6" w14:textId="757874DD" w:rsidR="00151A33" w:rsidRPr="00021B53" w:rsidRDefault="00151A33" w:rsidP="00151A33">
      <w:pPr>
        <w:pStyle w:val="RPNormal"/>
        <w:numPr>
          <w:ilvl w:val="0"/>
          <w:numId w:val="15"/>
        </w:numPr>
        <w:rPr>
          <w:color w:val="000000" w:themeColor="text1"/>
        </w:rPr>
      </w:pPr>
      <w:r w:rsidRPr="00021B53">
        <w:rPr>
          <w:color w:val="000000" w:themeColor="text1"/>
        </w:rPr>
        <w:t>Determine where the facility falls in the health care delivery system of your country</w:t>
      </w:r>
      <w:r w:rsidR="00021B53" w:rsidRPr="00021B53">
        <w:rPr>
          <w:i/>
          <w:iCs/>
          <w:color w:val="000000" w:themeColor="text1"/>
        </w:rPr>
        <w:t xml:space="preserve"> (for the mMPH</w:t>
      </w:r>
      <w:r w:rsidR="000E4FA9">
        <w:rPr>
          <w:i/>
          <w:iCs/>
          <w:color w:val="000000" w:themeColor="text1"/>
        </w:rPr>
        <w:t>, DTDOH, DCGH,</w:t>
      </w:r>
      <w:r w:rsidR="00021B53" w:rsidRPr="00021B53">
        <w:rPr>
          <w:i/>
          <w:iCs/>
          <w:color w:val="000000" w:themeColor="text1"/>
        </w:rPr>
        <w:t xml:space="preserve"> and mMDPH student only)</w:t>
      </w:r>
    </w:p>
    <w:p w14:paraId="12EFEA67" w14:textId="2B2DC635" w:rsidR="00151A33" w:rsidRDefault="00151A33" w:rsidP="00151A33">
      <w:pPr>
        <w:pStyle w:val="RPNormal"/>
        <w:numPr>
          <w:ilvl w:val="0"/>
          <w:numId w:val="15"/>
        </w:numPr>
      </w:pPr>
      <w:r>
        <w:t xml:space="preserve">Give a list of all </w:t>
      </w:r>
      <w:r w:rsidR="00AD42C1">
        <w:t xml:space="preserve">products and/or </w:t>
      </w:r>
      <w:r>
        <w:t>services available in the facility</w:t>
      </w:r>
    </w:p>
    <w:p w14:paraId="574A01EE" w14:textId="0F02659D" w:rsidR="00021B53" w:rsidRPr="000E4FA9" w:rsidRDefault="00151A33" w:rsidP="000E4FA9">
      <w:pPr>
        <w:pStyle w:val="RPNormal"/>
        <w:numPr>
          <w:ilvl w:val="0"/>
          <w:numId w:val="15"/>
        </w:numPr>
        <w:rPr>
          <w:color w:val="000000" w:themeColor="text1"/>
        </w:rPr>
      </w:pPr>
      <w:r>
        <w:t>Write about how the patients or clients of the facility finance their treatments and other services they enjoy</w:t>
      </w:r>
      <w:r w:rsidR="00021B53">
        <w:t xml:space="preserve"> </w:t>
      </w:r>
      <w:r w:rsidR="000E4FA9" w:rsidRPr="00021B53">
        <w:rPr>
          <w:i/>
          <w:iCs/>
          <w:color w:val="000000" w:themeColor="text1"/>
        </w:rPr>
        <w:t>(for the mMPH</w:t>
      </w:r>
      <w:r w:rsidR="000E4FA9">
        <w:rPr>
          <w:i/>
          <w:iCs/>
          <w:color w:val="000000" w:themeColor="text1"/>
        </w:rPr>
        <w:t>, DTDOH, DCGH,</w:t>
      </w:r>
      <w:r w:rsidR="000E4FA9" w:rsidRPr="00021B53">
        <w:rPr>
          <w:i/>
          <w:iCs/>
          <w:color w:val="000000" w:themeColor="text1"/>
        </w:rPr>
        <w:t xml:space="preserve"> and mMDPH student only)</w:t>
      </w:r>
    </w:p>
    <w:p w14:paraId="3768C1C9" w14:textId="1B650F54" w:rsidR="00151A33" w:rsidRPr="000E4FA9" w:rsidRDefault="00151A33" w:rsidP="000E4FA9">
      <w:pPr>
        <w:pStyle w:val="RPNormal"/>
        <w:numPr>
          <w:ilvl w:val="0"/>
          <w:numId w:val="15"/>
        </w:numPr>
        <w:rPr>
          <w:color w:val="000000" w:themeColor="text1"/>
        </w:rPr>
      </w:pPr>
      <w:r>
        <w:t xml:space="preserve">Identify the most prevalent </w:t>
      </w:r>
      <w:r w:rsidR="00021B53">
        <w:t xml:space="preserve">oral health or general </w:t>
      </w:r>
      <w:r>
        <w:t>health problem/challenge of the population the facility serves</w:t>
      </w:r>
      <w:r w:rsidR="00021B53">
        <w:t xml:space="preserve"> </w:t>
      </w:r>
      <w:r w:rsidR="000E4FA9" w:rsidRPr="00021B53">
        <w:rPr>
          <w:i/>
          <w:iCs/>
          <w:color w:val="000000" w:themeColor="text1"/>
        </w:rPr>
        <w:t>(for the mMPH</w:t>
      </w:r>
      <w:r w:rsidR="000E4FA9">
        <w:rPr>
          <w:i/>
          <w:iCs/>
          <w:color w:val="000000" w:themeColor="text1"/>
        </w:rPr>
        <w:t>, DTDOH, DCGH,</w:t>
      </w:r>
      <w:r w:rsidR="000E4FA9" w:rsidRPr="00021B53">
        <w:rPr>
          <w:i/>
          <w:iCs/>
          <w:color w:val="000000" w:themeColor="text1"/>
        </w:rPr>
        <w:t xml:space="preserve"> and mMDPH student only)</w:t>
      </w:r>
    </w:p>
    <w:p w14:paraId="48DF01DA" w14:textId="6D949F6F" w:rsidR="00151A33" w:rsidRPr="000E4FA9" w:rsidRDefault="00151A33" w:rsidP="000E4FA9">
      <w:pPr>
        <w:pStyle w:val="RPNormal"/>
        <w:numPr>
          <w:ilvl w:val="0"/>
          <w:numId w:val="15"/>
        </w:numPr>
        <w:rPr>
          <w:color w:val="000000" w:themeColor="text1"/>
        </w:rPr>
      </w:pPr>
      <w:r>
        <w:t>Describe the epidemiology (person, place, time, how, and why) of the most prevalent health problem/challenge in your country, using empirical evidence</w:t>
      </w:r>
      <w:r w:rsidR="00E63418">
        <w:t xml:space="preserve"> </w:t>
      </w:r>
      <w:r w:rsidR="000E4FA9" w:rsidRPr="00021B53">
        <w:rPr>
          <w:i/>
          <w:iCs/>
          <w:color w:val="000000" w:themeColor="text1"/>
        </w:rPr>
        <w:t>(for the mMPH</w:t>
      </w:r>
      <w:r w:rsidR="000E4FA9">
        <w:rPr>
          <w:i/>
          <w:iCs/>
          <w:color w:val="000000" w:themeColor="text1"/>
        </w:rPr>
        <w:t>, DTDOH, DCGH,</w:t>
      </w:r>
      <w:r w:rsidR="000E4FA9" w:rsidRPr="00021B53">
        <w:rPr>
          <w:i/>
          <w:iCs/>
          <w:color w:val="000000" w:themeColor="text1"/>
        </w:rPr>
        <w:t xml:space="preserve"> and mMDPH student only)</w:t>
      </w:r>
    </w:p>
    <w:p w14:paraId="541E245F" w14:textId="77777777" w:rsidR="000E4FA9" w:rsidRPr="00021B53" w:rsidRDefault="00151A33" w:rsidP="000E4FA9">
      <w:pPr>
        <w:pStyle w:val="RPNormal"/>
        <w:numPr>
          <w:ilvl w:val="0"/>
          <w:numId w:val="15"/>
        </w:numPr>
        <w:rPr>
          <w:color w:val="000000" w:themeColor="text1"/>
        </w:rPr>
      </w:pPr>
      <w:r>
        <w:t>Enumerate how the facility helps the population they serve to maintain a healthy environment and to prevent environment-mediated health problems</w:t>
      </w:r>
      <w:r w:rsidR="001B502D">
        <w:t xml:space="preserve"> </w:t>
      </w:r>
      <w:r w:rsidR="000E4FA9" w:rsidRPr="00021B53">
        <w:rPr>
          <w:i/>
          <w:iCs/>
          <w:color w:val="000000" w:themeColor="text1"/>
        </w:rPr>
        <w:t>(for the mMPH</w:t>
      </w:r>
      <w:r w:rsidR="000E4FA9">
        <w:rPr>
          <w:i/>
          <w:iCs/>
          <w:color w:val="000000" w:themeColor="text1"/>
        </w:rPr>
        <w:t>, DTDOH, DCGH,</w:t>
      </w:r>
      <w:r w:rsidR="000E4FA9" w:rsidRPr="00021B53">
        <w:rPr>
          <w:i/>
          <w:iCs/>
          <w:color w:val="000000" w:themeColor="text1"/>
        </w:rPr>
        <w:t xml:space="preserve"> and mMDPH student only)</w:t>
      </w:r>
    </w:p>
    <w:p w14:paraId="4FC3C1DA" w14:textId="77777777" w:rsidR="000E4FA9" w:rsidRPr="00021B53" w:rsidRDefault="00151A33" w:rsidP="000E4FA9">
      <w:pPr>
        <w:pStyle w:val="RPNormal"/>
        <w:numPr>
          <w:ilvl w:val="0"/>
          <w:numId w:val="15"/>
        </w:numPr>
        <w:rPr>
          <w:color w:val="000000" w:themeColor="text1"/>
        </w:rPr>
      </w:pPr>
      <w:r>
        <w:t xml:space="preserve">List the </w:t>
      </w:r>
      <w:r w:rsidR="00E63418">
        <w:t xml:space="preserve">oral health or </w:t>
      </w:r>
      <w:r>
        <w:t>health promotion and risks-reduction services offered by the facility</w:t>
      </w:r>
      <w:r w:rsidR="00E63418">
        <w:t xml:space="preserve"> </w:t>
      </w:r>
      <w:r w:rsidR="000E4FA9" w:rsidRPr="00021B53">
        <w:rPr>
          <w:i/>
          <w:iCs/>
          <w:color w:val="000000" w:themeColor="text1"/>
        </w:rPr>
        <w:t>(for the mMPH</w:t>
      </w:r>
      <w:r w:rsidR="000E4FA9">
        <w:rPr>
          <w:i/>
          <w:iCs/>
          <w:color w:val="000000" w:themeColor="text1"/>
        </w:rPr>
        <w:t>, DTDOH, DCGH,</w:t>
      </w:r>
      <w:r w:rsidR="000E4FA9" w:rsidRPr="00021B53">
        <w:rPr>
          <w:i/>
          <w:iCs/>
          <w:color w:val="000000" w:themeColor="text1"/>
        </w:rPr>
        <w:t xml:space="preserve"> and mMDPH student only)</w:t>
      </w:r>
    </w:p>
    <w:p w14:paraId="01FCD977" w14:textId="64753DA7" w:rsidR="000E4FA9" w:rsidRPr="00107E7A" w:rsidRDefault="00151A33" w:rsidP="000E4FA9">
      <w:pPr>
        <w:pStyle w:val="RPNormal"/>
        <w:numPr>
          <w:ilvl w:val="0"/>
          <w:numId w:val="15"/>
        </w:numPr>
        <w:rPr>
          <w:color w:val="000000" w:themeColor="text1"/>
        </w:rPr>
      </w:pPr>
      <w:r>
        <w:t>Describe the type of data the facility keeps that may help public health or epidemiologic research or health planning</w:t>
      </w:r>
      <w:r w:rsidR="001B502D">
        <w:t xml:space="preserve"> </w:t>
      </w:r>
      <w:r w:rsidR="000E4FA9" w:rsidRPr="00021B53">
        <w:rPr>
          <w:i/>
          <w:iCs/>
          <w:color w:val="000000" w:themeColor="text1"/>
        </w:rPr>
        <w:t>(for the mMPH</w:t>
      </w:r>
      <w:r w:rsidR="000E4FA9">
        <w:rPr>
          <w:i/>
          <w:iCs/>
          <w:color w:val="000000" w:themeColor="text1"/>
        </w:rPr>
        <w:t>, DTDOH, DCGH,</w:t>
      </w:r>
      <w:r w:rsidR="000E4FA9" w:rsidRPr="00021B53">
        <w:rPr>
          <w:i/>
          <w:iCs/>
          <w:color w:val="000000" w:themeColor="text1"/>
        </w:rPr>
        <w:t xml:space="preserve"> and mMDPH student only)</w:t>
      </w:r>
    </w:p>
    <w:p w14:paraId="00CB2AC8" w14:textId="6E949536" w:rsidR="00107E7A" w:rsidRDefault="00107E7A" w:rsidP="00107E7A">
      <w:pPr>
        <w:pStyle w:val="RPNormal"/>
        <w:ind w:left="1080" w:firstLine="0"/>
      </w:pPr>
    </w:p>
    <w:p w14:paraId="552D1DC5" w14:textId="77777777" w:rsidR="00107E7A" w:rsidRPr="00021B53" w:rsidRDefault="00107E7A" w:rsidP="00107E7A">
      <w:pPr>
        <w:pStyle w:val="RPNormal"/>
        <w:ind w:left="1080" w:firstLine="0"/>
        <w:rPr>
          <w:color w:val="000000" w:themeColor="text1"/>
        </w:rPr>
      </w:pPr>
    </w:p>
    <w:p w14:paraId="1FC8CE92" w14:textId="77777777" w:rsidR="000E4FA9" w:rsidRPr="00021B53" w:rsidRDefault="00151A33" w:rsidP="000E4FA9">
      <w:pPr>
        <w:pStyle w:val="RPNormal"/>
        <w:numPr>
          <w:ilvl w:val="0"/>
          <w:numId w:val="15"/>
        </w:numPr>
        <w:rPr>
          <w:color w:val="000000" w:themeColor="text1"/>
        </w:rPr>
      </w:pPr>
      <w:r>
        <w:lastRenderedPageBreak/>
        <w:t>Detail the challenges of this facility (from your field observation and from what you are told) and recommend solutions to each challenge</w:t>
      </w:r>
      <w:r w:rsidR="001B502D">
        <w:t xml:space="preserve"> </w:t>
      </w:r>
      <w:r w:rsidR="000E4FA9" w:rsidRPr="00021B53">
        <w:rPr>
          <w:i/>
          <w:iCs/>
          <w:color w:val="000000" w:themeColor="text1"/>
        </w:rPr>
        <w:t>(for the mMPH</w:t>
      </w:r>
      <w:r w:rsidR="000E4FA9">
        <w:rPr>
          <w:i/>
          <w:iCs/>
          <w:color w:val="000000" w:themeColor="text1"/>
        </w:rPr>
        <w:t>, DTDOH, DCGH,</w:t>
      </w:r>
      <w:r w:rsidR="000E4FA9" w:rsidRPr="00021B53">
        <w:rPr>
          <w:i/>
          <w:iCs/>
          <w:color w:val="000000" w:themeColor="text1"/>
        </w:rPr>
        <w:t xml:space="preserve"> and mMDPH student only)</w:t>
      </w:r>
    </w:p>
    <w:p w14:paraId="669743C7" w14:textId="10E8AED8" w:rsidR="002F497F" w:rsidRDefault="00AD42C1" w:rsidP="00780871">
      <w:pPr>
        <w:pStyle w:val="RPNormal"/>
        <w:numPr>
          <w:ilvl w:val="0"/>
          <w:numId w:val="15"/>
        </w:numPr>
      </w:pPr>
      <w:r>
        <w:t>Full description of the mobilization of the factors of production in the facility</w:t>
      </w:r>
      <w:r w:rsidR="00F84493">
        <w:t xml:space="preserve"> </w:t>
      </w:r>
      <w:r w:rsidR="00F84493" w:rsidRPr="00021B53">
        <w:rPr>
          <w:i/>
          <w:iCs/>
          <w:color w:val="000000" w:themeColor="text1"/>
        </w:rPr>
        <w:t xml:space="preserve">(for the </w:t>
      </w:r>
      <w:r w:rsidR="00F84493">
        <w:rPr>
          <w:i/>
          <w:iCs/>
          <w:color w:val="000000" w:themeColor="text1"/>
        </w:rPr>
        <w:t>CDFM</w:t>
      </w:r>
      <w:r w:rsidR="00F84493" w:rsidRPr="00021B53">
        <w:rPr>
          <w:i/>
          <w:iCs/>
          <w:color w:val="000000" w:themeColor="text1"/>
        </w:rPr>
        <w:t xml:space="preserve"> student only)</w:t>
      </w:r>
    </w:p>
    <w:p w14:paraId="50BF43AC" w14:textId="24A3D282" w:rsidR="00AD42C1" w:rsidRDefault="00AD42C1" w:rsidP="00AD42C1">
      <w:pPr>
        <w:pStyle w:val="RPNormal"/>
        <w:numPr>
          <w:ilvl w:val="0"/>
          <w:numId w:val="15"/>
        </w:numPr>
      </w:pPr>
      <w:r>
        <w:t>How the initial fund was raised to begin the facility or how the facility is being sustained financially</w:t>
      </w:r>
      <w:r w:rsidR="00F84493">
        <w:t xml:space="preserve"> </w:t>
      </w:r>
      <w:r w:rsidR="00F84493" w:rsidRPr="00021B53">
        <w:rPr>
          <w:i/>
          <w:iCs/>
          <w:color w:val="000000" w:themeColor="text1"/>
        </w:rPr>
        <w:t xml:space="preserve">(for the </w:t>
      </w:r>
      <w:r w:rsidR="00F84493">
        <w:rPr>
          <w:i/>
          <w:iCs/>
          <w:color w:val="000000" w:themeColor="text1"/>
        </w:rPr>
        <w:t>CDFM</w:t>
      </w:r>
      <w:r w:rsidR="00F84493" w:rsidRPr="00021B53">
        <w:rPr>
          <w:i/>
          <w:iCs/>
          <w:color w:val="000000" w:themeColor="text1"/>
        </w:rPr>
        <w:t xml:space="preserve"> student only)</w:t>
      </w:r>
    </w:p>
    <w:p w14:paraId="5493F393" w14:textId="20BE9281" w:rsidR="00AD42C1" w:rsidRDefault="00AD42C1" w:rsidP="00AD42C1">
      <w:pPr>
        <w:pStyle w:val="RPNormal"/>
        <w:numPr>
          <w:ilvl w:val="0"/>
          <w:numId w:val="15"/>
        </w:numPr>
      </w:pPr>
      <w:r>
        <w:t>Full description of how consumables/materials are managed in the facility</w:t>
      </w:r>
    </w:p>
    <w:p w14:paraId="4AF4434A" w14:textId="22701664" w:rsidR="00AD42C1" w:rsidRDefault="00AD42C1" w:rsidP="00AD42C1">
      <w:pPr>
        <w:pStyle w:val="RPNormal"/>
        <w:numPr>
          <w:ilvl w:val="0"/>
          <w:numId w:val="15"/>
        </w:numPr>
      </w:pPr>
      <w:r>
        <w:t>Full description of how the facility is branded</w:t>
      </w:r>
      <w:r w:rsidR="00F84493">
        <w:t xml:space="preserve"> </w:t>
      </w:r>
      <w:r w:rsidR="00F84493" w:rsidRPr="00021B53">
        <w:rPr>
          <w:i/>
          <w:iCs/>
          <w:color w:val="000000" w:themeColor="text1"/>
        </w:rPr>
        <w:t xml:space="preserve">(for the </w:t>
      </w:r>
      <w:r w:rsidR="00F84493">
        <w:rPr>
          <w:i/>
          <w:iCs/>
          <w:color w:val="000000" w:themeColor="text1"/>
        </w:rPr>
        <w:t>CDFM</w:t>
      </w:r>
      <w:r w:rsidR="00F84493" w:rsidRPr="00021B53">
        <w:rPr>
          <w:i/>
          <w:iCs/>
          <w:color w:val="000000" w:themeColor="text1"/>
        </w:rPr>
        <w:t xml:space="preserve"> student only)</w:t>
      </w:r>
    </w:p>
    <w:p w14:paraId="17C65583" w14:textId="4719EAFD" w:rsidR="00AD42C1" w:rsidRDefault="00AD42C1" w:rsidP="00AD42C1">
      <w:pPr>
        <w:pStyle w:val="RPNormal"/>
        <w:numPr>
          <w:ilvl w:val="0"/>
          <w:numId w:val="15"/>
        </w:numPr>
      </w:pPr>
      <w:bookmarkStart w:id="2" w:name="_Hlk155195141"/>
      <w:r>
        <w:t>Full description of the marketing strategies of the facility</w:t>
      </w:r>
      <w:r w:rsidR="00F84493">
        <w:t xml:space="preserve"> </w:t>
      </w:r>
      <w:r w:rsidR="00F84493" w:rsidRPr="00021B53">
        <w:rPr>
          <w:i/>
          <w:iCs/>
          <w:color w:val="000000" w:themeColor="text1"/>
        </w:rPr>
        <w:t xml:space="preserve">(for the </w:t>
      </w:r>
      <w:r w:rsidR="00F84493">
        <w:rPr>
          <w:i/>
          <w:iCs/>
          <w:color w:val="000000" w:themeColor="text1"/>
        </w:rPr>
        <w:t>CDFM</w:t>
      </w:r>
      <w:r w:rsidR="00F84493" w:rsidRPr="00021B53">
        <w:rPr>
          <w:i/>
          <w:iCs/>
          <w:color w:val="000000" w:themeColor="text1"/>
        </w:rPr>
        <w:t xml:space="preserve"> student only)</w:t>
      </w:r>
    </w:p>
    <w:bookmarkEnd w:id="2"/>
    <w:p w14:paraId="1F51BEFC" w14:textId="574AD09B" w:rsidR="00AD42C1" w:rsidRPr="00B61FCB" w:rsidRDefault="00AD42C1" w:rsidP="00AD42C1">
      <w:pPr>
        <w:pStyle w:val="RPNormal"/>
        <w:numPr>
          <w:ilvl w:val="0"/>
          <w:numId w:val="15"/>
        </w:numPr>
      </w:pPr>
      <w:r>
        <w:t>Full description of how the facility works within legal and regulatory frameworks</w:t>
      </w:r>
      <w:r w:rsidR="00F84493">
        <w:t xml:space="preserve"> </w:t>
      </w:r>
      <w:r w:rsidR="00F84493" w:rsidRPr="00021B53">
        <w:rPr>
          <w:i/>
          <w:iCs/>
          <w:color w:val="000000" w:themeColor="text1"/>
        </w:rPr>
        <w:t xml:space="preserve">(for the </w:t>
      </w:r>
      <w:r w:rsidR="00F84493">
        <w:rPr>
          <w:i/>
          <w:iCs/>
          <w:color w:val="000000" w:themeColor="text1"/>
        </w:rPr>
        <w:t>CDFM</w:t>
      </w:r>
      <w:r w:rsidR="00F84493" w:rsidRPr="00021B53">
        <w:rPr>
          <w:i/>
          <w:iCs/>
          <w:color w:val="000000" w:themeColor="text1"/>
        </w:rPr>
        <w:t xml:space="preserve"> student only)</w:t>
      </w:r>
    </w:p>
    <w:p w14:paraId="6C31BE5F" w14:textId="39211E5C" w:rsidR="00B61FCB" w:rsidRPr="00B61FCB" w:rsidRDefault="00B61FCB" w:rsidP="00AD42C1">
      <w:pPr>
        <w:pStyle w:val="RPNormal"/>
        <w:numPr>
          <w:ilvl w:val="0"/>
          <w:numId w:val="15"/>
        </w:numPr>
      </w:pPr>
      <w:r w:rsidRPr="00B61FCB">
        <w:rPr>
          <w:color w:val="000000" w:themeColor="text1"/>
        </w:rPr>
        <w:t>Full description of how the facility leverages A</w:t>
      </w:r>
      <w:r w:rsidR="001C1D16">
        <w:rPr>
          <w:color w:val="000000" w:themeColor="text1"/>
        </w:rPr>
        <w:t xml:space="preserve">rtificial </w:t>
      </w:r>
      <w:r w:rsidRPr="00B61FCB">
        <w:rPr>
          <w:color w:val="000000" w:themeColor="text1"/>
        </w:rPr>
        <w:t>I</w:t>
      </w:r>
      <w:r w:rsidR="001C1D16">
        <w:rPr>
          <w:color w:val="000000" w:themeColor="text1"/>
        </w:rPr>
        <w:t>ntelligence</w:t>
      </w:r>
      <w:r w:rsidRPr="00B61FCB">
        <w:rPr>
          <w:color w:val="000000" w:themeColor="text1"/>
        </w:rPr>
        <w:t xml:space="preserve"> to their benefit</w:t>
      </w:r>
    </w:p>
    <w:p w14:paraId="6128E1FF" w14:textId="77777777" w:rsidR="00A21153" w:rsidRPr="00197588" w:rsidRDefault="00BA3F08" w:rsidP="00A912E1">
      <w:pPr>
        <w:pStyle w:val="RPHead1"/>
        <w:numPr>
          <w:ilvl w:val="0"/>
          <w:numId w:val="0"/>
        </w:numPr>
        <w:spacing w:line="276" w:lineRule="auto"/>
        <w:ind w:left="547" w:hanging="547"/>
      </w:pPr>
      <w:r>
        <w:t>Conclusion</w:t>
      </w:r>
      <w:bookmarkEnd w:id="1"/>
    </w:p>
    <w:p w14:paraId="6F70175F" w14:textId="11E92A9E" w:rsidR="00DD0F1D" w:rsidRDefault="00DD0F1D" w:rsidP="00DD0F1D">
      <w:pPr>
        <w:pStyle w:val="RPTitle"/>
        <w:spacing w:line="276" w:lineRule="auto"/>
        <w:jc w:val="left"/>
        <w:rPr>
          <w:rFonts w:ascii="Times New Roman" w:hAnsi="Times New Roman" w:cs="Times New Roman"/>
          <w:b w:val="0"/>
          <w:caps w:val="0"/>
          <w:color w:val="auto"/>
          <w:spacing w:val="0"/>
          <w:sz w:val="24"/>
          <w:szCs w:val="24"/>
        </w:rPr>
      </w:pPr>
      <w:r w:rsidRPr="00CD7701">
        <w:rPr>
          <w:rFonts w:ascii="Times New Roman" w:hAnsi="Times New Roman" w:cs="Times New Roman"/>
          <w:b w:val="0"/>
          <w:caps w:val="0"/>
          <w:color w:val="auto"/>
          <w:spacing w:val="0"/>
          <w:sz w:val="24"/>
          <w:szCs w:val="24"/>
        </w:rPr>
        <w:t xml:space="preserve">Craft a concise and engaging conclusion by summarizing the </w:t>
      </w:r>
      <w:r w:rsidR="00DA2C71">
        <w:rPr>
          <w:rFonts w:ascii="Times New Roman" w:hAnsi="Times New Roman" w:cs="Times New Roman"/>
          <w:b w:val="0"/>
          <w:caps w:val="0"/>
          <w:color w:val="auto"/>
          <w:spacing w:val="0"/>
          <w:sz w:val="24"/>
          <w:szCs w:val="24"/>
        </w:rPr>
        <w:t>report’</w:t>
      </w:r>
      <w:r w:rsidRPr="00CD7701">
        <w:rPr>
          <w:rFonts w:ascii="Times New Roman" w:hAnsi="Times New Roman" w:cs="Times New Roman"/>
          <w:b w:val="0"/>
          <w:caps w:val="0"/>
          <w:color w:val="auto"/>
          <w:spacing w:val="0"/>
          <w:sz w:val="24"/>
          <w:szCs w:val="24"/>
        </w:rPr>
        <w:t xml:space="preserve">s key points. </w:t>
      </w:r>
    </w:p>
    <w:p w14:paraId="71EBC148" w14:textId="77777777" w:rsidR="00450C1C" w:rsidRPr="008E0965" w:rsidRDefault="00450C1C" w:rsidP="004679C4">
      <w:pPr>
        <w:pStyle w:val="RPTitle"/>
        <w:rPr>
          <w:sz w:val="2"/>
          <w:szCs w:val="2"/>
        </w:rPr>
      </w:pPr>
    </w:p>
    <w:p w14:paraId="698ED87A" w14:textId="43C4D9FE" w:rsidR="00BE37A6" w:rsidRPr="004679C4" w:rsidRDefault="00AD32D1" w:rsidP="004679C4">
      <w:pPr>
        <w:pStyle w:val="RPTitle"/>
      </w:pPr>
      <w:r>
        <w:t>REFERENCES</w:t>
      </w:r>
    </w:p>
    <w:p w14:paraId="0B6D0A96" w14:textId="77777777" w:rsidR="004257E4" w:rsidRDefault="004257E4" w:rsidP="004257E4">
      <w:pPr>
        <w:pStyle w:val="RPReferences"/>
        <w:spacing w:after="0" w:line="276" w:lineRule="auto"/>
        <w:jc w:val="both"/>
      </w:pPr>
      <w:r w:rsidRPr="00F3762D">
        <w:rPr>
          <w:b/>
          <w:bCs/>
        </w:rPr>
        <w:t xml:space="preserve">Incorporate </w:t>
      </w:r>
      <w:r w:rsidRPr="009F50B9">
        <w:t xml:space="preserve">references in your text to guide readers to the full details of your sources. </w:t>
      </w:r>
    </w:p>
    <w:p w14:paraId="713BD25D" w14:textId="77777777" w:rsidR="004257E4" w:rsidRDefault="004257E4" w:rsidP="004257E4">
      <w:pPr>
        <w:pStyle w:val="RPReferences"/>
        <w:spacing w:after="0" w:line="276" w:lineRule="auto"/>
        <w:jc w:val="both"/>
      </w:pPr>
      <w:r w:rsidRPr="00F3762D">
        <w:rPr>
          <w:b/>
          <w:bCs/>
        </w:rPr>
        <w:t>Use</w:t>
      </w:r>
      <w:r w:rsidRPr="009F50B9">
        <w:t xml:space="preserve"> the APA referencing system (7th edition) within your work and in a reference list at the end, organi</w:t>
      </w:r>
      <w:r>
        <w:t>s</w:t>
      </w:r>
      <w:r w:rsidRPr="009F50B9">
        <w:t xml:space="preserve">ed alphabetically. </w:t>
      </w:r>
    </w:p>
    <w:p w14:paraId="1F022AA1" w14:textId="77777777" w:rsidR="004257E4" w:rsidRPr="00DD0F1D" w:rsidRDefault="004257E4" w:rsidP="004257E4">
      <w:pPr>
        <w:pStyle w:val="RPReferences"/>
        <w:spacing w:after="0" w:line="276" w:lineRule="auto"/>
        <w:jc w:val="both"/>
      </w:pPr>
      <w:r w:rsidRPr="00F3762D">
        <w:rPr>
          <w:b/>
          <w:bCs/>
        </w:rPr>
        <w:t>This</w:t>
      </w:r>
      <w:r w:rsidRPr="009F50B9">
        <w:t xml:space="preserve"> ensures clarity for markers and allows future readers to explore your cited references, showcasing the breadth of your research.</w:t>
      </w:r>
    </w:p>
    <w:p w14:paraId="082F2382" w14:textId="77777777" w:rsidR="00F82E96" w:rsidRDefault="00F82E96" w:rsidP="008E0965">
      <w:pPr>
        <w:pStyle w:val="RPHead1"/>
        <w:numPr>
          <w:ilvl w:val="0"/>
          <w:numId w:val="0"/>
        </w:numPr>
        <w:spacing w:line="276" w:lineRule="auto"/>
        <w:ind w:left="360" w:hanging="360"/>
      </w:pPr>
      <w:r>
        <w:rPr>
          <w:caps w:val="0"/>
        </w:rPr>
        <w:t>Appendices</w:t>
      </w:r>
    </w:p>
    <w:p w14:paraId="2120F3A1" w14:textId="31A2AA92" w:rsidR="00F82E96" w:rsidRDefault="00F82E96" w:rsidP="00894E40">
      <w:pPr>
        <w:pStyle w:val="RPNormal"/>
        <w:spacing w:line="276" w:lineRule="auto"/>
        <w:ind w:firstLine="0"/>
      </w:pPr>
      <w:r>
        <w:t>Appendices may be used to provide relevant supporting evidence for reference but should only be used if necessary.</w:t>
      </w:r>
    </w:p>
    <w:sectPr w:rsidR="00F82E96" w:rsidSect="001C2632">
      <w:head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5508" w14:textId="77777777" w:rsidR="00781BA1" w:rsidRDefault="00781BA1" w:rsidP="00604D21">
      <w:pPr>
        <w:spacing w:after="0" w:line="240" w:lineRule="auto"/>
      </w:pPr>
      <w:r>
        <w:separator/>
      </w:r>
    </w:p>
  </w:endnote>
  <w:endnote w:type="continuationSeparator" w:id="0">
    <w:p w14:paraId="26A2C0F1" w14:textId="77777777" w:rsidR="00781BA1" w:rsidRDefault="00781BA1" w:rsidP="0060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6F6C8" w14:textId="77777777" w:rsidR="00781BA1" w:rsidRDefault="00781BA1" w:rsidP="00604D21">
      <w:pPr>
        <w:spacing w:after="0" w:line="240" w:lineRule="auto"/>
      </w:pPr>
      <w:r>
        <w:separator/>
      </w:r>
    </w:p>
  </w:footnote>
  <w:footnote w:type="continuationSeparator" w:id="0">
    <w:p w14:paraId="00AABEE5" w14:textId="77777777" w:rsidR="00781BA1" w:rsidRDefault="00781BA1" w:rsidP="00604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AD83" w14:textId="6234FADC" w:rsidR="00C93E2E" w:rsidRDefault="00183C4D" w:rsidP="00BE37A6">
    <w:pPr>
      <w:tabs>
        <w:tab w:val="center" w:pos="4320"/>
        <w:tab w:val="right" w:pos="8640"/>
      </w:tabs>
      <w:spacing w:after="0" w:line="240" w:lineRule="auto"/>
      <w:ind w:firstLine="0"/>
      <w:rPr>
        <w:rStyle w:val="PlaceholderText"/>
        <w:rFonts w:ascii="Arial" w:eastAsia="Calibri" w:hAnsi="Arial" w:cs="Arial"/>
        <w:b/>
        <w:sz w:val="18"/>
        <w:szCs w:val="18"/>
      </w:rPr>
    </w:pPr>
    <w:r>
      <w:rPr>
        <w:rFonts w:ascii="Arial" w:eastAsia="Calibri" w:hAnsi="Arial" w:cs="Arial"/>
        <w:b/>
        <w:noProof/>
        <w:color w:val="808080"/>
        <w:sz w:val="18"/>
        <w:szCs w:val="18"/>
      </w:rPr>
      <mc:AlternateContent>
        <mc:Choice Requires="wpg">
          <w:drawing>
            <wp:anchor distT="0" distB="0" distL="114300" distR="114300" simplePos="0" relativeHeight="251665920" behindDoc="0" locked="0" layoutInCell="1" allowOverlap="1" wp14:anchorId="2588A88F" wp14:editId="34B25EDF">
              <wp:simplePos x="0" y="0"/>
              <wp:positionH relativeFrom="column">
                <wp:posOffset>-1194515</wp:posOffset>
              </wp:positionH>
              <wp:positionV relativeFrom="paragraph">
                <wp:posOffset>-457200</wp:posOffset>
              </wp:positionV>
              <wp:extent cx="7815357" cy="10076068"/>
              <wp:effectExtent l="0" t="0" r="14605" b="20955"/>
              <wp:wrapNone/>
              <wp:docPr id="178101809" name="Group 4"/>
              <wp:cNvGraphicFramePr/>
              <a:graphic xmlns:a="http://schemas.openxmlformats.org/drawingml/2006/main">
                <a:graphicData uri="http://schemas.microsoft.com/office/word/2010/wordprocessingGroup">
                  <wpg:wgp>
                    <wpg:cNvGrpSpPr/>
                    <wpg:grpSpPr>
                      <a:xfrm>
                        <a:off x="0" y="0"/>
                        <a:ext cx="7815357" cy="10076068"/>
                        <a:chOff x="0" y="0"/>
                        <a:chExt cx="7815357" cy="10076068"/>
                      </a:xfrm>
                    </wpg:grpSpPr>
                    <wpg:grpSp>
                      <wpg:cNvPr id="2054007174" name="Group 12"/>
                      <wpg:cNvGrpSpPr/>
                      <wpg:grpSpPr>
                        <a:xfrm>
                          <a:off x="0" y="0"/>
                          <a:ext cx="7815357" cy="10076068"/>
                          <a:chOff x="0" y="0"/>
                          <a:chExt cx="7815357" cy="10076068"/>
                        </a:xfrm>
                      </wpg:grpSpPr>
                      <wps:wsp>
                        <wps:cNvPr id="2" name="Rectangle 2"/>
                        <wps:cNvSpPr/>
                        <wps:spPr>
                          <a:xfrm>
                            <a:off x="0" y="10048"/>
                            <a:ext cx="480060" cy="1006602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011111" name="Rectangle 9"/>
                        <wps:cNvSpPr/>
                        <wps:spPr>
                          <a:xfrm>
                            <a:off x="7335297" y="0"/>
                            <a:ext cx="480060" cy="1006602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0291494" name="Rectangle 10"/>
                        <wps:cNvSpPr/>
                        <wps:spPr>
                          <a:xfrm>
                            <a:off x="424370" y="6439"/>
                            <a:ext cx="6986789" cy="47227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01066514" name="Rectangle 11"/>
                      <wps:cNvSpPr/>
                      <wps:spPr>
                        <a:xfrm>
                          <a:off x="462200" y="9586127"/>
                          <a:ext cx="6986789" cy="465681"/>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65CE48" id="Group 1" o:spid="_x0000_s1026" style="position:absolute;margin-left:-94.05pt;margin-top:-36pt;width:615.4pt;height:793.4pt;z-index:251665920;mso-width-relative:margin;mso-height-relative:margin" coordsize="78153,10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">
              <v:group id="Group 12" o:spid="_x0000_s1027" style="position:absolute;width:78153;height:100760" coordsize="78153,10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">
                <v:rect id="Rectangle 2" o:spid="_x0000_s1028" style="position:absolute;top:100;width:4800;height:100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" fillcolor="#002060" strokecolor="#1f3763 [1604]" strokeweight="1pt"/>
                <v:rect id="Rectangle 9" o:spid="_x0000_s1029" style="position:absolute;left:73352;width:4801;height:100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" fillcolor="#002060" strokecolor="#1f3763 [1604]" strokeweight="1pt"/>
                <v:rect id="Rectangle 10" o:spid="_x0000_s1030" style="position:absolute;left:4243;top:64;width:69868;height:4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" fillcolor="#002060" stroked="f" strokeweight="1pt"/>
              </v:group>
              <v:rect id="Rectangle 11" o:spid="_x0000_s1031" style="position:absolute;left:4622;top:95861;width:69867;height:4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" fillcolor="#002060" stroked="f" strokeweight="1pt"/>
            </v:group>
          </w:pict>
        </mc:Fallback>
      </mc:AlternateContent>
    </w:r>
  </w:p>
  <w:p w14:paraId="5AE8AF6F" w14:textId="379B112A" w:rsidR="00C93E2E" w:rsidRDefault="00C93E2E" w:rsidP="00BE37A6">
    <w:pPr>
      <w:tabs>
        <w:tab w:val="center" w:pos="4320"/>
        <w:tab w:val="right" w:pos="8640"/>
      </w:tabs>
      <w:spacing w:after="0" w:line="240" w:lineRule="auto"/>
      <w:ind w:firstLine="0"/>
      <w:rPr>
        <w:rStyle w:val="PlaceholderText"/>
        <w:rFonts w:ascii="Arial" w:eastAsia="Calibri" w:hAnsi="Arial" w:cs="Arial"/>
        <w:b/>
        <w:sz w:val="18"/>
        <w:szCs w:val="18"/>
      </w:rPr>
    </w:pPr>
  </w:p>
  <w:p w14:paraId="1B2C7F9D" w14:textId="77777777" w:rsidR="00C93E2E" w:rsidRDefault="00C93E2E" w:rsidP="00BE37A6">
    <w:pPr>
      <w:tabs>
        <w:tab w:val="center" w:pos="4320"/>
        <w:tab w:val="right" w:pos="8640"/>
      </w:tabs>
      <w:spacing w:after="0" w:line="240" w:lineRule="auto"/>
      <w:ind w:firstLine="0"/>
      <w:rPr>
        <w:rStyle w:val="PlaceholderText"/>
        <w:rFonts w:ascii="Arial" w:eastAsia="Calibri" w:hAnsi="Arial" w:cs="Arial"/>
        <w:b/>
        <w:sz w:val="18"/>
        <w:szCs w:val="18"/>
      </w:rPr>
    </w:pPr>
  </w:p>
  <w:p w14:paraId="25F3017E" w14:textId="4AA2819E" w:rsidR="000728D3" w:rsidRPr="007D2CB5" w:rsidRDefault="004454BD" w:rsidP="00BE37A6">
    <w:pPr>
      <w:tabs>
        <w:tab w:val="center" w:pos="4320"/>
        <w:tab w:val="right" w:pos="8640"/>
      </w:tabs>
      <w:spacing w:after="0" w:line="240" w:lineRule="auto"/>
      <w:ind w:firstLine="0"/>
      <w:rPr>
        <w:rFonts w:ascii="Arial" w:hAnsi="Arial" w:cs="Arial"/>
        <w:b/>
        <w:caps/>
        <w:sz w:val="18"/>
        <w:szCs w:val="18"/>
      </w:rPr>
    </w:pPr>
    <w:r>
      <w:rPr>
        <w:rFonts w:ascii="Arial" w:hAnsi="Arial" w:cs="Arial"/>
        <w:noProof/>
        <w:sz w:val="18"/>
        <w:szCs w:val="18"/>
      </w:rPr>
      <mc:AlternateContent>
        <mc:Choice Requires="wps">
          <w:drawing>
            <wp:anchor distT="4294967295" distB="4294967295" distL="114300" distR="114300" simplePos="0" relativeHeight="251655680" behindDoc="0" locked="0" layoutInCell="1" allowOverlap="1" wp14:anchorId="6DACD9AD" wp14:editId="09DC8F12">
              <wp:simplePos x="0" y="0"/>
              <wp:positionH relativeFrom="column">
                <wp:posOffset>-1270</wp:posOffset>
              </wp:positionH>
              <wp:positionV relativeFrom="paragraph">
                <wp:posOffset>195579</wp:posOffset>
              </wp:positionV>
              <wp:extent cx="5492750" cy="0"/>
              <wp:effectExtent l="0" t="0" r="0" b="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92750" cy="0"/>
                      </a:xfrm>
                      <a:prstGeom prst="line">
                        <a:avLst/>
                      </a:prstGeom>
                      <a:noFill/>
                      <a:ln w="12700" cap="flat" cmpd="sng" algn="ctr">
                        <a:solidFill>
                          <a:srgbClr val="4472C4">
                            <a:lumMod val="50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79BAF3" id="Straight Connector 1"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5.4pt" to="432.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" strokecolor="#203864" strokeweight="1pt">
              <v:stroke joinstyle="miter"/>
              <o:lock v:ext="edit" shapetype="f"/>
            </v:line>
          </w:pict>
        </mc:Fallback>
      </mc:AlternateContent>
    </w:r>
    <w:r w:rsidR="008B74C7" w:rsidRPr="007D2CB5">
      <w:rPr>
        <w:rStyle w:val="PlaceholderText"/>
        <w:rFonts w:ascii="Arial" w:eastAsia="Calibri" w:hAnsi="Arial" w:cs="Arial"/>
        <w:b/>
        <w:sz w:val="18"/>
        <w:szCs w:val="18"/>
      </w:rPr>
      <w:t>Student Last Name</w:t>
    </w:r>
    <w:r w:rsidR="008B74C7" w:rsidRPr="007D2CB5">
      <w:rPr>
        <w:rFonts w:ascii="Arial" w:hAnsi="Arial" w:cs="Arial"/>
        <w:b/>
        <w:sz w:val="18"/>
        <w:szCs w:val="18"/>
      </w:rPr>
      <w:tab/>
    </w:r>
    <w:r w:rsidR="008B74C7" w:rsidRPr="007D2CB5">
      <w:rPr>
        <w:rStyle w:val="PlaceholderText"/>
        <w:rFonts w:ascii="Arial" w:eastAsia="Calibri" w:hAnsi="Arial" w:cs="Arial"/>
        <w:b/>
        <w:sz w:val="18"/>
        <w:szCs w:val="18"/>
      </w:rPr>
      <w:t>Shortened Title</w:t>
    </w:r>
    <w:r w:rsidR="008B74C7">
      <w:rPr>
        <w:rStyle w:val="PlaceholderText"/>
        <w:rFonts w:ascii="Arial" w:eastAsia="Calibri" w:hAnsi="Arial" w:cs="Arial"/>
        <w:b/>
        <w:sz w:val="18"/>
        <w:szCs w:val="18"/>
      </w:rPr>
      <w:t xml:space="preserve"> </w:t>
    </w:r>
    <w:r w:rsidR="00D17BEC" w:rsidRPr="00D17BEC">
      <w:rPr>
        <w:rStyle w:val="PlaceholderText"/>
        <w:rFonts w:ascii="Arial" w:eastAsia="Calibri" w:hAnsi="Arial" w:cs="Arial"/>
        <w:bCs/>
        <w:sz w:val="18"/>
        <w:szCs w:val="18"/>
      </w:rPr>
      <w:t xml:space="preserve">(e.g., </w:t>
    </w:r>
    <w:r w:rsidR="002F497F">
      <w:rPr>
        <w:rStyle w:val="PlaceholderText"/>
        <w:rFonts w:ascii="Arial" w:eastAsia="Calibri" w:hAnsi="Arial" w:cs="Arial"/>
        <w:bCs/>
        <w:sz w:val="18"/>
        <w:szCs w:val="18"/>
      </w:rPr>
      <w:t>CDFM Practicum Report</w:t>
    </w:r>
    <w:r w:rsidR="00D17BEC" w:rsidRPr="00D17BEC">
      <w:rPr>
        <w:rStyle w:val="PlaceholderText"/>
        <w:rFonts w:ascii="Arial" w:eastAsia="Calibri" w:hAnsi="Arial" w:cs="Arial"/>
        <w:bCs/>
        <w:sz w:val="18"/>
        <w:szCs w:val="18"/>
      </w:rPr>
      <w:t>)</w:t>
    </w:r>
    <w:r w:rsidR="008B286E" w:rsidRPr="007D2CB5">
      <w:rPr>
        <w:rFonts w:ascii="Arial" w:hAnsi="Arial" w:cs="Arial"/>
        <w:b/>
        <w:sz w:val="18"/>
        <w:szCs w:val="18"/>
      </w:rPr>
      <w:tab/>
    </w:r>
    <w:r w:rsidR="008B286E" w:rsidRPr="007D2CB5">
      <w:rPr>
        <w:rFonts w:ascii="Arial" w:hAnsi="Arial" w:cs="Arial"/>
        <w:b/>
        <w:caps/>
        <w:sz w:val="18"/>
        <w:szCs w:val="18"/>
      </w:rPr>
      <w:t xml:space="preserve">Page </w:t>
    </w:r>
    <w:r w:rsidR="008B286E" w:rsidRPr="007D2CB5">
      <w:rPr>
        <w:rFonts w:ascii="Arial" w:hAnsi="Arial" w:cs="Arial"/>
        <w:b/>
        <w:caps/>
        <w:sz w:val="18"/>
        <w:szCs w:val="18"/>
      </w:rPr>
      <w:fldChar w:fldCharType="begin"/>
    </w:r>
    <w:r w:rsidR="008B286E" w:rsidRPr="007D2CB5">
      <w:rPr>
        <w:rFonts w:ascii="Arial" w:hAnsi="Arial" w:cs="Arial"/>
        <w:b/>
        <w:caps/>
        <w:sz w:val="18"/>
        <w:szCs w:val="18"/>
      </w:rPr>
      <w:instrText xml:space="preserve"> PAGE </w:instrText>
    </w:r>
    <w:r w:rsidR="008B286E" w:rsidRPr="007D2CB5">
      <w:rPr>
        <w:rFonts w:ascii="Arial" w:hAnsi="Arial" w:cs="Arial"/>
        <w:b/>
        <w:caps/>
        <w:sz w:val="18"/>
        <w:szCs w:val="18"/>
      </w:rPr>
      <w:fldChar w:fldCharType="separate"/>
    </w:r>
    <w:r w:rsidR="008B286E" w:rsidRPr="007D2CB5">
      <w:rPr>
        <w:rFonts w:ascii="Arial" w:hAnsi="Arial" w:cs="Arial"/>
        <w:b/>
        <w:caps/>
        <w:sz w:val="18"/>
        <w:szCs w:val="18"/>
      </w:rPr>
      <w:t>1</w:t>
    </w:r>
    <w:r w:rsidR="008B286E" w:rsidRPr="007D2CB5">
      <w:rPr>
        <w:rFonts w:ascii="Arial" w:hAnsi="Arial" w:cs="Arial"/>
        <w:b/>
        <w:caps/>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187C" w14:textId="0CBBCE35" w:rsidR="001C2632" w:rsidRDefault="001C2632">
    <w:pPr>
      <w:pStyle w:val="Header"/>
    </w:pPr>
    <w:r>
      <w:rPr>
        <w:rFonts w:ascii="Arial" w:eastAsia="Calibri" w:hAnsi="Arial" w:cs="Arial"/>
        <w:b/>
        <w:noProof/>
        <w:color w:val="808080"/>
        <w:sz w:val="18"/>
        <w:szCs w:val="18"/>
      </w:rPr>
      <mc:AlternateContent>
        <mc:Choice Requires="wpg">
          <w:drawing>
            <wp:anchor distT="0" distB="0" distL="114300" distR="114300" simplePos="0" relativeHeight="251667968" behindDoc="0" locked="0" layoutInCell="1" allowOverlap="1" wp14:anchorId="1BE27915" wp14:editId="5E6FB53A">
              <wp:simplePos x="0" y="0"/>
              <wp:positionH relativeFrom="page">
                <wp:posOffset>6439</wp:posOffset>
              </wp:positionH>
              <wp:positionV relativeFrom="paragraph">
                <wp:posOffset>-460285</wp:posOffset>
              </wp:positionV>
              <wp:extent cx="7815357" cy="10076068"/>
              <wp:effectExtent l="0" t="0" r="14605" b="20955"/>
              <wp:wrapNone/>
              <wp:docPr id="314894523" name="Group 6"/>
              <wp:cNvGraphicFramePr/>
              <a:graphic xmlns:a="http://schemas.openxmlformats.org/drawingml/2006/main">
                <a:graphicData uri="http://schemas.microsoft.com/office/word/2010/wordprocessingGroup">
                  <wpg:wgp>
                    <wpg:cNvGrpSpPr/>
                    <wpg:grpSpPr>
                      <a:xfrm>
                        <a:off x="0" y="0"/>
                        <a:ext cx="7815357" cy="10076068"/>
                        <a:chOff x="0" y="0"/>
                        <a:chExt cx="7815357" cy="10076068"/>
                      </a:xfrm>
                    </wpg:grpSpPr>
                    <wpg:grpSp>
                      <wpg:cNvPr id="1216222264" name="Group 12"/>
                      <wpg:cNvGrpSpPr/>
                      <wpg:grpSpPr>
                        <a:xfrm>
                          <a:off x="0" y="0"/>
                          <a:ext cx="7815357" cy="10076068"/>
                          <a:chOff x="0" y="0"/>
                          <a:chExt cx="7815357" cy="10076068"/>
                        </a:xfrm>
                      </wpg:grpSpPr>
                      <wps:wsp>
                        <wps:cNvPr id="416844464" name="Rectangle 416844464"/>
                        <wps:cNvSpPr/>
                        <wps:spPr>
                          <a:xfrm>
                            <a:off x="0" y="10048"/>
                            <a:ext cx="480060" cy="1006602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6684975" name="Rectangle 9"/>
                        <wps:cNvSpPr/>
                        <wps:spPr>
                          <a:xfrm>
                            <a:off x="7335297" y="0"/>
                            <a:ext cx="480060" cy="1006602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111858" name="Rectangle 10"/>
                        <wps:cNvSpPr/>
                        <wps:spPr>
                          <a:xfrm>
                            <a:off x="424370" y="6439"/>
                            <a:ext cx="6986789" cy="47227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0963715" name="Rectangle 11"/>
                      <wps:cNvSpPr/>
                      <wps:spPr>
                        <a:xfrm>
                          <a:off x="462200" y="9586127"/>
                          <a:ext cx="6986789" cy="465681"/>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90059D" id="Group 1" o:spid="_x0000_s1026" style="position:absolute;margin-left:.5pt;margin-top:-36.25pt;width:615.4pt;height:793.4pt;z-index:251667968;mso-position-horizontal-relative:page;mso-width-relative:margin;mso-height-relative:margin" coordsize="78153,10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">
              <v:group id="Group 12" o:spid="_x0000_s1027" style="position:absolute;width:78153;height:100760" coordsize="78153,10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">
                <v:rect id="Rectangle 416844464" o:spid="_x0000_s1028" style="position:absolute;top:100;width:4800;height:100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" fillcolor="#002060" strokecolor="#1f3763 [1604]" strokeweight="1pt"/>
                <v:rect id="Rectangle 9" o:spid="_x0000_s1029" style="position:absolute;left:73352;width:4801;height:100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" fillcolor="#002060" strokecolor="#1f3763 [1604]" strokeweight="1pt"/>
                <v:rect id="Rectangle 10" o:spid="_x0000_s1030" style="position:absolute;left:4243;top:64;width:69868;height:4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" fillcolor="#002060" stroked="f" strokeweight="1pt"/>
              </v:group>
              <v:rect id="Rectangle 11" o:spid="_x0000_s1031" style="position:absolute;left:4622;top:95861;width:69867;height:4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" fillcolor="#002060" stroked="f" strokeweight="1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2D"/>
    <w:multiLevelType w:val="hybridMultilevel"/>
    <w:tmpl w:val="30A0F7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75AD7"/>
    <w:multiLevelType w:val="hybridMultilevel"/>
    <w:tmpl w:val="52F2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97B26"/>
    <w:multiLevelType w:val="hybridMultilevel"/>
    <w:tmpl w:val="7B02A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17F61"/>
    <w:multiLevelType w:val="hybridMultilevel"/>
    <w:tmpl w:val="632E65F4"/>
    <w:lvl w:ilvl="0" w:tplc="791248F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2864C2"/>
    <w:multiLevelType w:val="hybridMultilevel"/>
    <w:tmpl w:val="736A04C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DBE43B5"/>
    <w:multiLevelType w:val="multilevel"/>
    <w:tmpl w:val="67E67F0A"/>
    <w:lvl w:ilvl="0">
      <w:start w:val="1"/>
      <w:numFmt w:val="decimal"/>
      <w:pStyle w:val="RPHead1"/>
      <w:lvlText w:val="%1)"/>
      <w:lvlJc w:val="left"/>
      <w:pPr>
        <w:ind w:left="360" w:hanging="360"/>
      </w:pPr>
      <w:rPr>
        <w:rFonts w:cs="Times New Roman"/>
        <w:bCs w:val="0"/>
        <w:i w:val="0"/>
        <w:iC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990" w:hanging="360"/>
      </w:pPr>
      <w:rPr>
        <w:rFonts w:cs="Times New Roman"/>
        <w:bCs w:val="0"/>
        <w:i w:val="0"/>
        <w:iC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RPHead3"/>
      <w:lvlText w:val="%3)"/>
      <w:lvlJc w:val="left"/>
      <w:pPr>
        <w:ind w:left="1080" w:hanging="360"/>
      </w:pPr>
      <w:rPr>
        <w:i w:val="0"/>
        <w:cap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E764731"/>
    <w:multiLevelType w:val="hybridMultilevel"/>
    <w:tmpl w:val="EE26D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3E3632"/>
    <w:multiLevelType w:val="hybridMultilevel"/>
    <w:tmpl w:val="D3D2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372BE"/>
    <w:multiLevelType w:val="hybridMultilevel"/>
    <w:tmpl w:val="81BA411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C722EE"/>
    <w:multiLevelType w:val="hybridMultilevel"/>
    <w:tmpl w:val="84E0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4273AA"/>
    <w:multiLevelType w:val="hybridMultilevel"/>
    <w:tmpl w:val="0914C45A"/>
    <w:lvl w:ilvl="0" w:tplc="0409000D">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737A4FA0"/>
    <w:multiLevelType w:val="hybridMultilevel"/>
    <w:tmpl w:val="8E5ABA22"/>
    <w:lvl w:ilvl="0" w:tplc="1AA48B72">
      <w:start w:val="1"/>
      <w:numFmt w:val="lowerLetter"/>
      <w:pStyle w:val="RPHead2"/>
      <w:lvlText w:val="%1)"/>
      <w:lvlJc w:val="left"/>
      <w:pPr>
        <w:ind w:left="1350" w:hanging="360"/>
      </w:pPr>
      <w:rPr>
        <w:rFonts w:cs="Times New Roman" w:hint="default"/>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070" w:hanging="360"/>
      </w:pPr>
    </w:lvl>
    <w:lvl w:ilvl="2" w:tplc="B40CDE6C">
      <w:start w:val="1"/>
      <w:numFmt w:val="lowerRoman"/>
      <w:lvlText w:val="%3)"/>
      <w:lvlJc w:val="right"/>
      <w:pPr>
        <w:ind w:left="2790" w:hanging="180"/>
      </w:pPr>
      <w:rPr>
        <w:rFonts w:ascii="Cambria" w:hAnsi="Cambria" w:hint="default"/>
        <w:b/>
        <w:i w:val="0"/>
        <w:caps w:val="0"/>
        <w:strike w:val="0"/>
        <w:dstrike w:val="0"/>
        <w:vanish w:val="0"/>
        <w:sz w:val="28"/>
        <w:vertAlign w:val="baseline"/>
      </w:r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7F5B263B"/>
    <w:multiLevelType w:val="hybridMultilevel"/>
    <w:tmpl w:val="39E45AB2"/>
    <w:lvl w:ilvl="0" w:tplc="B0229F7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9531039">
    <w:abstractNumId w:val="10"/>
  </w:num>
  <w:num w:numId="2" w16cid:durableId="412316355">
    <w:abstractNumId w:val="6"/>
  </w:num>
  <w:num w:numId="3" w16cid:durableId="1485663851">
    <w:abstractNumId w:val="5"/>
  </w:num>
  <w:num w:numId="4" w16cid:durableId="237639735">
    <w:abstractNumId w:val="7"/>
  </w:num>
  <w:num w:numId="5" w16cid:durableId="913929785">
    <w:abstractNumId w:val="11"/>
  </w:num>
  <w:num w:numId="6" w16cid:durableId="1709837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4479298">
    <w:abstractNumId w:val="2"/>
  </w:num>
  <w:num w:numId="8" w16cid:durableId="995501411">
    <w:abstractNumId w:val="5"/>
  </w:num>
  <w:num w:numId="9" w16cid:durableId="664549950">
    <w:abstractNumId w:val="1"/>
  </w:num>
  <w:num w:numId="10" w16cid:durableId="696001560">
    <w:abstractNumId w:val="9"/>
  </w:num>
  <w:num w:numId="11" w16cid:durableId="636374362">
    <w:abstractNumId w:val="5"/>
  </w:num>
  <w:num w:numId="12" w16cid:durableId="451217191">
    <w:abstractNumId w:val="0"/>
  </w:num>
  <w:num w:numId="13" w16cid:durableId="1973094374">
    <w:abstractNumId w:val="3"/>
  </w:num>
  <w:num w:numId="14" w16cid:durableId="307057554">
    <w:abstractNumId w:val="8"/>
  </w:num>
  <w:num w:numId="15" w16cid:durableId="1164054466">
    <w:abstractNumId w:val="4"/>
  </w:num>
  <w:num w:numId="16" w16cid:durableId="16160176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2NDY3MbM0NzMwMTVQ0lEKTi0uzszPAykwNKgFAP+TTwstAAAA"/>
    <w:docVar w:name="dgnword-docGUID" w:val="{B5B479AF-225B-4DA2-ABF0-575256114A42}"/>
    <w:docVar w:name="dgnword-eventsink" w:val="2749382813200"/>
  </w:docVars>
  <w:rsids>
    <w:rsidRoot w:val="005E29E7"/>
    <w:rsid w:val="00005F54"/>
    <w:rsid w:val="00014B86"/>
    <w:rsid w:val="00015CEE"/>
    <w:rsid w:val="00021B53"/>
    <w:rsid w:val="000406E1"/>
    <w:rsid w:val="00041C27"/>
    <w:rsid w:val="00044527"/>
    <w:rsid w:val="00050924"/>
    <w:rsid w:val="00052CEB"/>
    <w:rsid w:val="0005402E"/>
    <w:rsid w:val="000728D3"/>
    <w:rsid w:val="0008776E"/>
    <w:rsid w:val="000A3D70"/>
    <w:rsid w:val="000B591A"/>
    <w:rsid w:val="000C4C4E"/>
    <w:rsid w:val="000C69AC"/>
    <w:rsid w:val="000D0A23"/>
    <w:rsid w:val="000D65F6"/>
    <w:rsid w:val="000E2D2A"/>
    <w:rsid w:val="000E4FA9"/>
    <w:rsid w:val="000E7BA4"/>
    <w:rsid w:val="000F420D"/>
    <w:rsid w:val="00105DDF"/>
    <w:rsid w:val="00107E7A"/>
    <w:rsid w:val="00124586"/>
    <w:rsid w:val="001252DF"/>
    <w:rsid w:val="0013439E"/>
    <w:rsid w:val="00141789"/>
    <w:rsid w:val="00145D4A"/>
    <w:rsid w:val="00151A33"/>
    <w:rsid w:val="001532B6"/>
    <w:rsid w:val="001537CF"/>
    <w:rsid w:val="001762F3"/>
    <w:rsid w:val="00176643"/>
    <w:rsid w:val="00183C4D"/>
    <w:rsid w:val="0018689A"/>
    <w:rsid w:val="0019604E"/>
    <w:rsid w:val="00197588"/>
    <w:rsid w:val="001B502D"/>
    <w:rsid w:val="001B6CBE"/>
    <w:rsid w:val="001C1D16"/>
    <w:rsid w:val="001C2632"/>
    <w:rsid w:val="001D6AD6"/>
    <w:rsid w:val="001E11C2"/>
    <w:rsid w:val="001E4C44"/>
    <w:rsid w:val="00207359"/>
    <w:rsid w:val="00211A3C"/>
    <w:rsid w:val="00212DEA"/>
    <w:rsid w:val="00212E08"/>
    <w:rsid w:val="00215D58"/>
    <w:rsid w:val="00220625"/>
    <w:rsid w:val="00240B98"/>
    <w:rsid w:val="00242613"/>
    <w:rsid w:val="002518F1"/>
    <w:rsid w:val="002545C3"/>
    <w:rsid w:val="00270CD5"/>
    <w:rsid w:val="00277F15"/>
    <w:rsid w:val="00277FFE"/>
    <w:rsid w:val="00282168"/>
    <w:rsid w:val="00283345"/>
    <w:rsid w:val="002A2640"/>
    <w:rsid w:val="002D47D6"/>
    <w:rsid w:val="002E35E7"/>
    <w:rsid w:val="002F010E"/>
    <w:rsid w:val="002F2911"/>
    <w:rsid w:val="002F497F"/>
    <w:rsid w:val="003005E2"/>
    <w:rsid w:val="00304262"/>
    <w:rsid w:val="00304578"/>
    <w:rsid w:val="00306B0C"/>
    <w:rsid w:val="003200ED"/>
    <w:rsid w:val="00323411"/>
    <w:rsid w:val="003255AB"/>
    <w:rsid w:val="0033605A"/>
    <w:rsid w:val="00342371"/>
    <w:rsid w:val="0034724D"/>
    <w:rsid w:val="003510D6"/>
    <w:rsid w:val="0037407B"/>
    <w:rsid w:val="003905B5"/>
    <w:rsid w:val="00391214"/>
    <w:rsid w:val="003B0995"/>
    <w:rsid w:val="003E08F7"/>
    <w:rsid w:val="003E3BD7"/>
    <w:rsid w:val="003F02F4"/>
    <w:rsid w:val="003F6226"/>
    <w:rsid w:val="004171E4"/>
    <w:rsid w:val="004215E3"/>
    <w:rsid w:val="00423865"/>
    <w:rsid w:val="004242D0"/>
    <w:rsid w:val="004257E4"/>
    <w:rsid w:val="004454BD"/>
    <w:rsid w:val="00450C1C"/>
    <w:rsid w:val="004558F4"/>
    <w:rsid w:val="00460D5C"/>
    <w:rsid w:val="0046524E"/>
    <w:rsid w:val="004663CF"/>
    <w:rsid w:val="004679C4"/>
    <w:rsid w:val="00470B39"/>
    <w:rsid w:val="0047296C"/>
    <w:rsid w:val="004A233A"/>
    <w:rsid w:val="004C1C6C"/>
    <w:rsid w:val="004D0992"/>
    <w:rsid w:val="004D6723"/>
    <w:rsid w:val="004E36D4"/>
    <w:rsid w:val="00514BA0"/>
    <w:rsid w:val="00582C23"/>
    <w:rsid w:val="0059338A"/>
    <w:rsid w:val="005D1A7E"/>
    <w:rsid w:val="005E29E7"/>
    <w:rsid w:val="005F0048"/>
    <w:rsid w:val="005F098A"/>
    <w:rsid w:val="00604D21"/>
    <w:rsid w:val="00610ABF"/>
    <w:rsid w:val="00624D54"/>
    <w:rsid w:val="006372AF"/>
    <w:rsid w:val="00650974"/>
    <w:rsid w:val="0065111C"/>
    <w:rsid w:val="00653D77"/>
    <w:rsid w:val="006604DC"/>
    <w:rsid w:val="006675A0"/>
    <w:rsid w:val="00680970"/>
    <w:rsid w:val="0068172C"/>
    <w:rsid w:val="00682C0C"/>
    <w:rsid w:val="006873F0"/>
    <w:rsid w:val="00691027"/>
    <w:rsid w:val="006931FF"/>
    <w:rsid w:val="006B1A0A"/>
    <w:rsid w:val="006B7C85"/>
    <w:rsid w:val="006D162D"/>
    <w:rsid w:val="007214EF"/>
    <w:rsid w:val="007233F4"/>
    <w:rsid w:val="007326C1"/>
    <w:rsid w:val="00733EDA"/>
    <w:rsid w:val="0074667B"/>
    <w:rsid w:val="00750DAC"/>
    <w:rsid w:val="00775ABD"/>
    <w:rsid w:val="00780871"/>
    <w:rsid w:val="00781BA1"/>
    <w:rsid w:val="00781F7E"/>
    <w:rsid w:val="007A225C"/>
    <w:rsid w:val="007A59AD"/>
    <w:rsid w:val="007C07AE"/>
    <w:rsid w:val="007C1B25"/>
    <w:rsid w:val="007D2CB5"/>
    <w:rsid w:val="007D47E7"/>
    <w:rsid w:val="007D5F30"/>
    <w:rsid w:val="00810C05"/>
    <w:rsid w:val="008300F3"/>
    <w:rsid w:val="0083746A"/>
    <w:rsid w:val="00863051"/>
    <w:rsid w:val="0087036A"/>
    <w:rsid w:val="00872BF7"/>
    <w:rsid w:val="0087497F"/>
    <w:rsid w:val="00894E40"/>
    <w:rsid w:val="008A4C74"/>
    <w:rsid w:val="008A7613"/>
    <w:rsid w:val="008B286E"/>
    <w:rsid w:val="008B74C7"/>
    <w:rsid w:val="008C3E15"/>
    <w:rsid w:val="008D2D77"/>
    <w:rsid w:val="008D6346"/>
    <w:rsid w:val="008E0965"/>
    <w:rsid w:val="0092288B"/>
    <w:rsid w:val="0092798B"/>
    <w:rsid w:val="00930F30"/>
    <w:rsid w:val="00937DF5"/>
    <w:rsid w:val="00941AD8"/>
    <w:rsid w:val="0094461B"/>
    <w:rsid w:val="00944719"/>
    <w:rsid w:val="0095046F"/>
    <w:rsid w:val="00957FAC"/>
    <w:rsid w:val="00960FA6"/>
    <w:rsid w:val="00985A57"/>
    <w:rsid w:val="009A24A8"/>
    <w:rsid w:val="009B67A0"/>
    <w:rsid w:val="009C0229"/>
    <w:rsid w:val="009C2553"/>
    <w:rsid w:val="009D1677"/>
    <w:rsid w:val="009E1055"/>
    <w:rsid w:val="009E4F34"/>
    <w:rsid w:val="009E73A1"/>
    <w:rsid w:val="009F3D50"/>
    <w:rsid w:val="00A002D9"/>
    <w:rsid w:val="00A14078"/>
    <w:rsid w:val="00A21153"/>
    <w:rsid w:val="00A25746"/>
    <w:rsid w:val="00A3483E"/>
    <w:rsid w:val="00A36277"/>
    <w:rsid w:val="00A37AE3"/>
    <w:rsid w:val="00A43D67"/>
    <w:rsid w:val="00A53AD0"/>
    <w:rsid w:val="00A547A8"/>
    <w:rsid w:val="00A62978"/>
    <w:rsid w:val="00A662A0"/>
    <w:rsid w:val="00A755C7"/>
    <w:rsid w:val="00A85DF1"/>
    <w:rsid w:val="00A912E1"/>
    <w:rsid w:val="00A95432"/>
    <w:rsid w:val="00AB2774"/>
    <w:rsid w:val="00AB6F5A"/>
    <w:rsid w:val="00AC2335"/>
    <w:rsid w:val="00AD0396"/>
    <w:rsid w:val="00AD32D1"/>
    <w:rsid w:val="00AD42C1"/>
    <w:rsid w:val="00AE2490"/>
    <w:rsid w:val="00AE7CEE"/>
    <w:rsid w:val="00AF77A2"/>
    <w:rsid w:val="00B105EC"/>
    <w:rsid w:val="00B15061"/>
    <w:rsid w:val="00B22F52"/>
    <w:rsid w:val="00B27192"/>
    <w:rsid w:val="00B46825"/>
    <w:rsid w:val="00B551A2"/>
    <w:rsid w:val="00B556B8"/>
    <w:rsid w:val="00B564A9"/>
    <w:rsid w:val="00B57318"/>
    <w:rsid w:val="00B61FCB"/>
    <w:rsid w:val="00B666F2"/>
    <w:rsid w:val="00B7177A"/>
    <w:rsid w:val="00B84506"/>
    <w:rsid w:val="00B9255E"/>
    <w:rsid w:val="00BA03C7"/>
    <w:rsid w:val="00BA3F08"/>
    <w:rsid w:val="00BA79B3"/>
    <w:rsid w:val="00BB1EAB"/>
    <w:rsid w:val="00BB4E66"/>
    <w:rsid w:val="00BC0E31"/>
    <w:rsid w:val="00BD0B92"/>
    <w:rsid w:val="00BE37A6"/>
    <w:rsid w:val="00BE4FC1"/>
    <w:rsid w:val="00BF302A"/>
    <w:rsid w:val="00BF5322"/>
    <w:rsid w:val="00BF6BD4"/>
    <w:rsid w:val="00C06FEF"/>
    <w:rsid w:val="00C14602"/>
    <w:rsid w:val="00C15828"/>
    <w:rsid w:val="00C37CE9"/>
    <w:rsid w:val="00C37E36"/>
    <w:rsid w:val="00C46C48"/>
    <w:rsid w:val="00C530FD"/>
    <w:rsid w:val="00C724BE"/>
    <w:rsid w:val="00C83408"/>
    <w:rsid w:val="00C93E2E"/>
    <w:rsid w:val="00C9459B"/>
    <w:rsid w:val="00CB516A"/>
    <w:rsid w:val="00CD05C8"/>
    <w:rsid w:val="00CD3CB1"/>
    <w:rsid w:val="00CD4B19"/>
    <w:rsid w:val="00CF3F12"/>
    <w:rsid w:val="00D00F13"/>
    <w:rsid w:val="00D10088"/>
    <w:rsid w:val="00D10595"/>
    <w:rsid w:val="00D17BEC"/>
    <w:rsid w:val="00D23B81"/>
    <w:rsid w:val="00D24196"/>
    <w:rsid w:val="00D24CC6"/>
    <w:rsid w:val="00D24FC1"/>
    <w:rsid w:val="00D260B9"/>
    <w:rsid w:val="00D34BA0"/>
    <w:rsid w:val="00D3768E"/>
    <w:rsid w:val="00D50C5D"/>
    <w:rsid w:val="00D665C0"/>
    <w:rsid w:val="00D7074C"/>
    <w:rsid w:val="00D7339B"/>
    <w:rsid w:val="00D77AB2"/>
    <w:rsid w:val="00D8342C"/>
    <w:rsid w:val="00D84F53"/>
    <w:rsid w:val="00DA2C71"/>
    <w:rsid w:val="00DA48E5"/>
    <w:rsid w:val="00DB6BDA"/>
    <w:rsid w:val="00DC0FCF"/>
    <w:rsid w:val="00DC4F18"/>
    <w:rsid w:val="00DD0F1D"/>
    <w:rsid w:val="00DE58E0"/>
    <w:rsid w:val="00E00101"/>
    <w:rsid w:val="00E03F4C"/>
    <w:rsid w:val="00E05D7F"/>
    <w:rsid w:val="00E060AF"/>
    <w:rsid w:val="00E52E17"/>
    <w:rsid w:val="00E63418"/>
    <w:rsid w:val="00E63518"/>
    <w:rsid w:val="00E81600"/>
    <w:rsid w:val="00E96377"/>
    <w:rsid w:val="00EC55E3"/>
    <w:rsid w:val="00ED196F"/>
    <w:rsid w:val="00ED78E5"/>
    <w:rsid w:val="00EE67CC"/>
    <w:rsid w:val="00EF1061"/>
    <w:rsid w:val="00EF5E4E"/>
    <w:rsid w:val="00F02FE7"/>
    <w:rsid w:val="00F10435"/>
    <w:rsid w:val="00F16AEE"/>
    <w:rsid w:val="00F21B3E"/>
    <w:rsid w:val="00F23AF8"/>
    <w:rsid w:val="00F2475D"/>
    <w:rsid w:val="00F4174A"/>
    <w:rsid w:val="00F43C9A"/>
    <w:rsid w:val="00F45422"/>
    <w:rsid w:val="00F54EA4"/>
    <w:rsid w:val="00F5577C"/>
    <w:rsid w:val="00F565E2"/>
    <w:rsid w:val="00F56E74"/>
    <w:rsid w:val="00F65AA2"/>
    <w:rsid w:val="00F65E5A"/>
    <w:rsid w:val="00F703DF"/>
    <w:rsid w:val="00F81DAE"/>
    <w:rsid w:val="00F81EA8"/>
    <w:rsid w:val="00F823EC"/>
    <w:rsid w:val="00F82E96"/>
    <w:rsid w:val="00F84493"/>
    <w:rsid w:val="00F85E42"/>
    <w:rsid w:val="00FA68F1"/>
    <w:rsid w:val="00FB332D"/>
    <w:rsid w:val="00FD2AA5"/>
    <w:rsid w:val="00FE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AA195"/>
  <w15:chartTrackingRefBased/>
  <w15:docId w15:val="{125F849F-0CA9-4E03-A5A3-5A8B8D21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04D21"/>
    <w:pPr>
      <w:spacing w:after="120" w:line="480" w:lineRule="auto"/>
      <w:ind w:firstLine="432"/>
      <w:jc w:val="both"/>
    </w:pPr>
    <w:rPr>
      <w:rFonts w:eastAsia="Times New Roman"/>
      <w:sz w:val="24"/>
      <w:szCs w:val="24"/>
    </w:rPr>
  </w:style>
  <w:style w:type="paragraph" w:styleId="Heading1">
    <w:name w:val="heading 1"/>
    <w:basedOn w:val="Normal"/>
    <w:next w:val="Normal"/>
    <w:link w:val="Heading1Char"/>
    <w:uiPriority w:val="9"/>
    <w:rsid w:val="00052CEB"/>
    <w:pPr>
      <w:keepNext/>
      <w:keepLines/>
      <w:spacing w:before="240" w:after="0"/>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04D21"/>
    <w:pPr>
      <w:spacing w:after="100" w:afterAutospacing="1" w:line="240" w:lineRule="auto"/>
      <w:ind w:firstLine="0"/>
      <w:jc w:val="left"/>
    </w:pPr>
    <w:rPr>
      <w:sz w:val="20"/>
      <w:szCs w:val="20"/>
    </w:rPr>
  </w:style>
  <w:style w:type="character" w:customStyle="1" w:styleId="FootnoteTextChar">
    <w:name w:val="Footnote Text Char"/>
    <w:link w:val="FootnoteText"/>
    <w:semiHidden/>
    <w:rsid w:val="00604D21"/>
    <w:rPr>
      <w:rFonts w:eastAsia="Times New Roman"/>
      <w:lang w:val="en-GB"/>
    </w:rPr>
  </w:style>
  <w:style w:type="character" w:styleId="FootnoteReference">
    <w:name w:val="footnote reference"/>
    <w:semiHidden/>
    <w:rsid w:val="00604D21"/>
    <w:rPr>
      <w:vertAlign w:val="superscript"/>
    </w:rPr>
  </w:style>
  <w:style w:type="table" w:styleId="TableGrid">
    <w:name w:val="Table Grid"/>
    <w:basedOn w:val="TableNormal"/>
    <w:rsid w:val="00604D2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4D21"/>
    <w:pPr>
      <w:tabs>
        <w:tab w:val="center" w:pos="4680"/>
        <w:tab w:val="right" w:pos="9360"/>
      </w:tabs>
      <w:spacing w:after="0" w:line="240" w:lineRule="auto"/>
    </w:pPr>
  </w:style>
  <w:style w:type="character" w:customStyle="1" w:styleId="HeaderChar">
    <w:name w:val="Header Char"/>
    <w:link w:val="Header"/>
    <w:uiPriority w:val="99"/>
    <w:rsid w:val="00604D21"/>
    <w:rPr>
      <w:rFonts w:eastAsia="Times New Roman"/>
      <w:sz w:val="24"/>
      <w:szCs w:val="24"/>
      <w:lang w:val="en-GB"/>
    </w:rPr>
  </w:style>
  <w:style w:type="paragraph" w:styleId="Footer">
    <w:name w:val="footer"/>
    <w:basedOn w:val="Normal"/>
    <w:link w:val="FooterChar"/>
    <w:uiPriority w:val="99"/>
    <w:unhideWhenUsed/>
    <w:rsid w:val="00604D21"/>
    <w:pPr>
      <w:tabs>
        <w:tab w:val="center" w:pos="4680"/>
        <w:tab w:val="right" w:pos="9360"/>
      </w:tabs>
      <w:spacing w:after="0" w:line="240" w:lineRule="auto"/>
    </w:pPr>
  </w:style>
  <w:style w:type="character" w:customStyle="1" w:styleId="FooterChar">
    <w:name w:val="Footer Char"/>
    <w:link w:val="Footer"/>
    <w:uiPriority w:val="99"/>
    <w:rsid w:val="00604D21"/>
    <w:rPr>
      <w:rFonts w:eastAsia="Times New Roman"/>
      <w:sz w:val="24"/>
      <w:szCs w:val="24"/>
      <w:lang w:val="en-GB"/>
    </w:rPr>
  </w:style>
  <w:style w:type="character" w:styleId="PlaceholderText">
    <w:name w:val="Placeholder Text"/>
    <w:uiPriority w:val="99"/>
    <w:semiHidden/>
    <w:rsid w:val="00DA48E5"/>
    <w:rPr>
      <w:color w:val="808080"/>
    </w:rPr>
  </w:style>
  <w:style w:type="paragraph" w:customStyle="1" w:styleId="RPTitle">
    <w:name w:val="RP Title"/>
    <w:basedOn w:val="Normal"/>
    <w:link w:val="RPTitleChar"/>
    <w:qFormat/>
    <w:rsid w:val="00D7339B"/>
    <w:pPr>
      <w:pBdr>
        <w:bottom w:val="single" w:sz="8" w:space="1" w:color="2F5496"/>
      </w:pBdr>
      <w:spacing w:before="400" w:after="400" w:line="240" w:lineRule="auto"/>
      <w:ind w:firstLine="0"/>
      <w:jc w:val="center"/>
    </w:pPr>
    <w:rPr>
      <w:rFonts w:ascii="Cambria" w:hAnsi="Cambria" w:cs="Calibri Light"/>
      <w:b/>
      <w:caps/>
      <w:color w:val="000000"/>
      <w:spacing w:val="-5"/>
      <w:sz w:val="40"/>
      <w:szCs w:val="36"/>
    </w:rPr>
  </w:style>
  <w:style w:type="character" w:styleId="IntenseReference">
    <w:name w:val="Intense Reference"/>
    <w:uiPriority w:val="32"/>
    <w:rsid w:val="000D65F6"/>
    <w:rPr>
      <w:b/>
      <w:bCs/>
      <w:smallCaps/>
      <w:color w:val="4472C4"/>
      <w:spacing w:val="5"/>
    </w:rPr>
  </w:style>
  <w:style w:type="character" w:customStyle="1" w:styleId="RPTitleChar">
    <w:name w:val="RP Title Char"/>
    <w:link w:val="RPTitle"/>
    <w:rsid w:val="00D7339B"/>
    <w:rPr>
      <w:rFonts w:ascii="Cambria" w:eastAsia="Times New Roman" w:hAnsi="Cambria" w:cs="Calibri Light"/>
      <w:b/>
      <w:caps/>
      <w:color w:val="000000"/>
      <w:spacing w:val="-5"/>
      <w:sz w:val="40"/>
      <w:szCs w:val="36"/>
    </w:rPr>
  </w:style>
  <w:style w:type="paragraph" w:styleId="ListParagraph">
    <w:name w:val="List Paragraph"/>
    <w:basedOn w:val="Normal"/>
    <w:link w:val="ListParagraphChar"/>
    <w:uiPriority w:val="34"/>
    <w:rsid w:val="00D24196"/>
    <w:pPr>
      <w:ind w:left="720"/>
      <w:contextualSpacing/>
    </w:pPr>
  </w:style>
  <w:style w:type="paragraph" w:customStyle="1" w:styleId="EUCLIDNormalMajorPaper">
    <w:name w:val="EUCLID Normal (Major Paper)"/>
    <w:basedOn w:val="Normal"/>
    <w:link w:val="EUCLIDNormalMajorPaperChar"/>
    <w:rsid w:val="000C69AC"/>
    <w:pPr>
      <w:spacing w:after="0"/>
      <w:ind w:firstLine="720"/>
    </w:pPr>
  </w:style>
  <w:style w:type="paragraph" w:customStyle="1" w:styleId="RPHead1">
    <w:name w:val="RP Head1"/>
    <w:basedOn w:val="ListParagraph"/>
    <w:link w:val="RPHead1Char"/>
    <w:qFormat/>
    <w:rsid w:val="00B551A2"/>
    <w:pPr>
      <w:keepNext/>
      <w:keepLines/>
      <w:numPr>
        <w:numId w:val="3"/>
      </w:numPr>
      <w:spacing w:before="360" w:after="360" w:line="240" w:lineRule="auto"/>
      <w:jc w:val="left"/>
      <w:outlineLvl w:val="0"/>
    </w:pPr>
    <w:rPr>
      <w:rFonts w:ascii="Cambria" w:hAnsi="Cambria"/>
      <w:b/>
      <w:caps/>
      <w:spacing w:val="-5"/>
      <w:sz w:val="36"/>
      <w:u w:val="single"/>
    </w:rPr>
  </w:style>
  <w:style w:type="character" w:customStyle="1" w:styleId="EUCLIDNormalMajorPaperChar">
    <w:name w:val="EUCLID Normal (Major Paper) Char"/>
    <w:link w:val="EUCLIDNormalMajorPaper"/>
    <w:rsid w:val="000C69AC"/>
    <w:rPr>
      <w:rFonts w:eastAsia="Times New Roman"/>
      <w:sz w:val="24"/>
      <w:szCs w:val="24"/>
      <w:lang w:val="en-GB"/>
    </w:rPr>
  </w:style>
  <w:style w:type="paragraph" w:customStyle="1" w:styleId="RPHead2">
    <w:name w:val="RP Head2"/>
    <w:basedOn w:val="RPHead1"/>
    <w:link w:val="RPHead2Char"/>
    <w:qFormat/>
    <w:rsid w:val="00B551A2"/>
    <w:pPr>
      <w:numPr>
        <w:numId w:val="5"/>
      </w:numPr>
      <w:spacing w:before="320" w:after="320"/>
      <w:ind w:left="907" w:hanging="547"/>
      <w:outlineLvl w:val="1"/>
    </w:pPr>
    <w:rPr>
      <w:caps w:val="0"/>
      <w:color w:val="000000"/>
      <w:sz w:val="32"/>
      <w:szCs w:val="32"/>
      <w:u w:val="none"/>
    </w:rPr>
  </w:style>
  <w:style w:type="character" w:customStyle="1" w:styleId="ListParagraphChar">
    <w:name w:val="List Paragraph Char"/>
    <w:link w:val="ListParagraph"/>
    <w:uiPriority w:val="34"/>
    <w:rsid w:val="000C69AC"/>
    <w:rPr>
      <w:rFonts w:eastAsia="Times New Roman"/>
      <w:sz w:val="24"/>
      <w:szCs w:val="24"/>
      <w:lang w:val="en-GB"/>
    </w:rPr>
  </w:style>
  <w:style w:type="character" w:customStyle="1" w:styleId="RPHead1Char">
    <w:name w:val="RP Head1 Char"/>
    <w:link w:val="RPHead1"/>
    <w:rsid w:val="00B551A2"/>
    <w:rPr>
      <w:rFonts w:ascii="Cambria" w:eastAsia="Times New Roman" w:hAnsi="Cambria"/>
      <w:b/>
      <w:caps/>
      <w:spacing w:val="-5"/>
      <w:sz w:val="36"/>
      <w:szCs w:val="24"/>
      <w:u w:val="single"/>
    </w:rPr>
  </w:style>
  <w:style w:type="paragraph" w:customStyle="1" w:styleId="RPHead3">
    <w:name w:val="RP Head3"/>
    <w:basedOn w:val="RPHead2"/>
    <w:link w:val="RPHead3Char"/>
    <w:qFormat/>
    <w:rsid w:val="00A002D9"/>
    <w:pPr>
      <w:numPr>
        <w:ilvl w:val="2"/>
        <w:numId w:val="3"/>
      </w:numPr>
      <w:spacing w:before="280" w:after="280"/>
      <w:ind w:left="1267" w:hanging="547"/>
      <w:outlineLvl w:val="2"/>
    </w:pPr>
    <w:rPr>
      <w:i/>
      <w:color w:val="1F4E79"/>
      <w:sz w:val="28"/>
    </w:rPr>
  </w:style>
  <w:style w:type="character" w:customStyle="1" w:styleId="RPHead2Char">
    <w:name w:val="RP Head2 Char"/>
    <w:link w:val="RPHead2"/>
    <w:rsid w:val="00B551A2"/>
    <w:rPr>
      <w:rFonts w:ascii="Cambria" w:eastAsia="Times New Roman" w:hAnsi="Cambria"/>
      <w:b/>
      <w:color w:val="000000"/>
      <w:spacing w:val="-5"/>
      <w:sz w:val="32"/>
      <w:szCs w:val="32"/>
    </w:rPr>
  </w:style>
  <w:style w:type="character" w:customStyle="1" w:styleId="RPHead3Char">
    <w:name w:val="RP Head3 Char"/>
    <w:link w:val="RPHead3"/>
    <w:rsid w:val="00A002D9"/>
    <w:rPr>
      <w:rFonts w:ascii="Cambria" w:eastAsia="Times New Roman" w:hAnsi="Cambria"/>
      <w:b/>
      <w:i/>
      <w:caps w:val="0"/>
      <w:color w:val="1F4E79"/>
      <w:spacing w:val="-5"/>
      <w:sz w:val="28"/>
      <w:szCs w:val="32"/>
      <w:lang w:val="en-GB"/>
    </w:rPr>
  </w:style>
  <w:style w:type="paragraph" w:customStyle="1" w:styleId="RPQuote">
    <w:name w:val="RP Quote"/>
    <w:basedOn w:val="EUCLIDNormalMajorPaper"/>
    <w:link w:val="RPQuoteChar"/>
    <w:qFormat/>
    <w:rsid w:val="00A62978"/>
    <w:pPr>
      <w:spacing w:after="240" w:line="240" w:lineRule="auto"/>
      <w:ind w:left="720" w:firstLine="0"/>
    </w:pPr>
    <w:rPr>
      <w:sz w:val="22"/>
      <w:szCs w:val="22"/>
    </w:rPr>
  </w:style>
  <w:style w:type="character" w:customStyle="1" w:styleId="RPQuoteChar">
    <w:name w:val="RP Quote Char"/>
    <w:link w:val="RPQuote"/>
    <w:rsid w:val="00A62978"/>
    <w:rPr>
      <w:rFonts w:eastAsia="Times New Roman"/>
      <w:sz w:val="22"/>
      <w:szCs w:val="22"/>
      <w:lang w:val="en-GB"/>
    </w:rPr>
  </w:style>
  <w:style w:type="paragraph" w:customStyle="1" w:styleId="RPReferences">
    <w:name w:val="RP References"/>
    <w:basedOn w:val="Normal"/>
    <w:link w:val="RPReferencesChar"/>
    <w:qFormat/>
    <w:rsid w:val="009D1677"/>
    <w:pPr>
      <w:spacing w:after="240" w:line="240" w:lineRule="auto"/>
      <w:ind w:left="720" w:hanging="720"/>
      <w:jc w:val="left"/>
    </w:pPr>
  </w:style>
  <w:style w:type="character" w:customStyle="1" w:styleId="RPReferencesChar">
    <w:name w:val="RP References Char"/>
    <w:link w:val="RPReferences"/>
    <w:rsid w:val="009D1677"/>
    <w:rPr>
      <w:rFonts w:eastAsia="Times New Roman"/>
      <w:sz w:val="24"/>
      <w:szCs w:val="24"/>
    </w:rPr>
  </w:style>
  <w:style w:type="paragraph" w:customStyle="1" w:styleId="RPNormal">
    <w:name w:val="RP Normal"/>
    <w:basedOn w:val="EUCLIDNormalMajorPaper"/>
    <w:link w:val="RPNormalChar"/>
    <w:qFormat/>
    <w:rsid w:val="003510D6"/>
    <w:pPr>
      <w:spacing w:after="240" w:line="240" w:lineRule="auto"/>
    </w:pPr>
  </w:style>
  <w:style w:type="character" w:customStyle="1" w:styleId="RPNormalChar">
    <w:name w:val="RP Normal Char"/>
    <w:link w:val="RPNormal"/>
    <w:rsid w:val="003510D6"/>
    <w:rPr>
      <w:rFonts w:eastAsia="Times New Roman"/>
      <w:sz w:val="24"/>
      <w:szCs w:val="24"/>
      <w:lang w:val="en-GB"/>
    </w:rPr>
  </w:style>
  <w:style w:type="character" w:styleId="CommentReference">
    <w:name w:val="annotation reference"/>
    <w:uiPriority w:val="99"/>
    <w:semiHidden/>
    <w:unhideWhenUsed/>
    <w:rsid w:val="00A662A0"/>
    <w:rPr>
      <w:sz w:val="16"/>
      <w:szCs w:val="16"/>
    </w:rPr>
  </w:style>
  <w:style w:type="paragraph" w:styleId="CommentText">
    <w:name w:val="annotation text"/>
    <w:basedOn w:val="Normal"/>
    <w:link w:val="CommentTextChar"/>
    <w:uiPriority w:val="99"/>
    <w:semiHidden/>
    <w:unhideWhenUsed/>
    <w:rsid w:val="00A662A0"/>
    <w:pPr>
      <w:spacing w:line="240" w:lineRule="auto"/>
    </w:pPr>
    <w:rPr>
      <w:sz w:val="20"/>
      <w:szCs w:val="20"/>
    </w:rPr>
  </w:style>
  <w:style w:type="character" w:customStyle="1" w:styleId="CommentTextChar">
    <w:name w:val="Comment Text Char"/>
    <w:link w:val="CommentText"/>
    <w:uiPriority w:val="99"/>
    <w:semiHidden/>
    <w:rsid w:val="00A662A0"/>
    <w:rPr>
      <w:rFonts w:eastAsia="Times New Roman"/>
    </w:rPr>
  </w:style>
  <w:style w:type="paragraph" w:styleId="CommentSubject">
    <w:name w:val="annotation subject"/>
    <w:basedOn w:val="CommentText"/>
    <w:next w:val="CommentText"/>
    <w:link w:val="CommentSubjectChar"/>
    <w:uiPriority w:val="99"/>
    <w:semiHidden/>
    <w:unhideWhenUsed/>
    <w:rsid w:val="00A662A0"/>
    <w:rPr>
      <w:b/>
      <w:bCs/>
    </w:rPr>
  </w:style>
  <w:style w:type="character" w:customStyle="1" w:styleId="CommentSubjectChar">
    <w:name w:val="Comment Subject Char"/>
    <w:link w:val="CommentSubject"/>
    <w:uiPriority w:val="99"/>
    <w:semiHidden/>
    <w:rsid w:val="00A662A0"/>
    <w:rPr>
      <w:rFonts w:eastAsia="Times New Roman"/>
      <w:b/>
      <w:bCs/>
    </w:rPr>
  </w:style>
  <w:style w:type="paragraph" w:styleId="BalloonText">
    <w:name w:val="Balloon Text"/>
    <w:basedOn w:val="Normal"/>
    <w:link w:val="BalloonTextChar"/>
    <w:uiPriority w:val="99"/>
    <w:semiHidden/>
    <w:unhideWhenUsed/>
    <w:rsid w:val="00A662A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662A0"/>
    <w:rPr>
      <w:rFonts w:ascii="Segoe UI" w:eastAsia="Times New Roman" w:hAnsi="Segoe UI" w:cs="Segoe UI"/>
      <w:sz w:val="18"/>
      <w:szCs w:val="18"/>
    </w:rPr>
  </w:style>
  <w:style w:type="paragraph" w:styleId="Bibliography">
    <w:name w:val="Bibliography"/>
    <w:basedOn w:val="Normal"/>
    <w:next w:val="Normal"/>
    <w:uiPriority w:val="37"/>
    <w:semiHidden/>
    <w:unhideWhenUsed/>
    <w:rsid w:val="004D0992"/>
  </w:style>
  <w:style w:type="character" w:customStyle="1" w:styleId="Heading1Char">
    <w:name w:val="Heading 1 Char"/>
    <w:link w:val="Heading1"/>
    <w:uiPriority w:val="9"/>
    <w:rsid w:val="00052CEB"/>
    <w:rPr>
      <w:rFonts w:ascii="Calibri Light" w:eastAsia="Times New Roman" w:hAnsi="Calibri Light" w:cs="Times New Roman"/>
      <w:color w:val="2F5496"/>
      <w:sz w:val="32"/>
      <w:szCs w:val="32"/>
    </w:rPr>
  </w:style>
  <w:style w:type="paragraph" w:styleId="TOCHeading">
    <w:name w:val="TOC Heading"/>
    <w:basedOn w:val="Heading1"/>
    <w:next w:val="Normal"/>
    <w:uiPriority w:val="39"/>
    <w:unhideWhenUsed/>
    <w:rsid w:val="00052CEB"/>
    <w:pPr>
      <w:spacing w:line="259" w:lineRule="auto"/>
      <w:ind w:firstLine="0"/>
      <w:jc w:val="left"/>
      <w:outlineLvl w:val="9"/>
    </w:pPr>
  </w:style>
  <w:style w:type="paragraph" w:styleId="TOC1">
    <w:name w:val="toc 1"/>
    <w:basedOn w:val="Normal"/>
    <w:next w:val="Normal"/>
    <w:autoRedefine/>
    <w:uiPriority w:val="39"/>
    <w:unhideWhenUsed/>
    <w:rsid w:val="00052CEB"/>
    <w:pPr>
      <w:spacing w:after="100"/>
    </w:pPr>
  </w:style>
  <w:style w:type="paragraph" w:styleId="TOC2">
    <w:name w:val="toc 2"/>
    <w:basedOn w:val="Normal"/>
    <w:next w:val="Normal"/>
    <w:autoRedefine/>
    <w:uiPriority w:val="39"/>
    <w:unhideWhenUsed/>
    <w:rsid w:val="00052CEB"/>
    <w:pPr>
      <w:spacing w:after="100"/>
      <w:ind w:left="240"/>
    </w:pPr>
  </w:style>
  <w:style w:type="paragraph" w:styleId="TOC3">
    <w:name w:val="toc 3"/>
    <w:basedOn w:val="Normal"/>
    <w:next w:val="Normal"/>
    <w:autoRedefine/>
    <w:uiPriority w:val="39"/>
    <w:unhideWhenUsed/>
    <w:rsid w:val="00052CEB"/>
    <w:pPr>
      <w:spacing w:after="100"/>
      <w:ind w:left="480"/>
    </w:pPr>
  </w:style>
  <w:style w:type="character" w:styleId="Hyperlink">
    <w:name w:val="Hyperlink"/>
    <w:uiPriority w:val="99"/>
    <w:unhideWhenUsed/>
    <w:rsid w:val="00052CE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Euclid\RP%20Template%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C2420F81-8CF8-4B5A-B1C0-9EA0DBE2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 Template 2023</Template>
  <TotalTime>304</TotalTime>
  <Pages>4</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V. E. Adamu</cp:lastModifiedBy>
  <cp:revision>37</cp:revision>
  <cp:lastPrinted>2018-07-05T21:47:00Z</cp:lastPrinted>
  <dcterms:created xsi:type="dcterms:W3CDTF">2024-01-03T12:31:00Z</dcterms:created>
  <dcterms:modified xsi:type="dcterms:W3CDTF">2024-01-10T14:48:00Z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zotero-version="5.0.52"&gt;&lt;session id="SpDu9Ngz"/&gt;&lt;style id="http://www.zotero.org/styles/turabian-author-date" locale="en-US" hasBibliography="1" bibliographyStyleHasBeenSet="1"/&gt;&lt;prefs&gt;&lt;pref name="fieldType" value="Field"/&gt;&lt;/prefs&gt;&lt;</vt:lpwstr>
  </property>
  <property fmtid="{D5CDD505-2E9C-101B-9397-08002B2CF9AE}" pid="3" name="ZOTERO_PREF_2">
    <vt:lpwstr>/data&gt;</vt:lpwstr>
  </property>
</Properties>
</file>